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D91E1" w14:textId="77777777" w:rsidR="00BD7FF3" w:rsidRDefault="00BD7FF3" w:rsidP="00987D93">
      <w:pPr>
        <w:spacing w:after="0" w:line="240" w:lineRule="auto"/>
        <w:contextualSpacing/>
        <w:jc w:val="both"/>
        <w:rPr>
          <w:rFonts w:ascii="Century Gothic" w:hAnsi="Century Gothic"/>
          <w:b/>
          <w:sz w:val="24"/>
          <w:szCs w:val="24"/>
          <w:u w:val="single"/>
        </w:rPr>
      </w:pPr>
      <w:r w:rsidRPr="00DD3C9E">
        <w:rPr>
          <w:rFonts w:ascii="Century Gothic" w:hAnsi="Century Gothic"/>
          <w:b/>
          <w:sz w:val="24"/>
          <w:szCs w:val="24"/>
          <w:u w:val="single"/>
        </w:rPr>
        <w:t>Website Terms and Conditions:</w:t>
      </w:r>
    </w:p>
    <w:p w14:paraId="3A725B47" w14:textId="77777777" w:rsidR="00987D93" w:rsidRPr="00DD3C9E" w:rsidRDefault="00987D93" w:rsidP="00987D93">
      <w:pPr>
        <w:spacing w:after="0" w:line="240" w:lineRule="auto"/>
        <w:contextualSpacing/>
        <w:jc w:val="both"/>
        <w:rPr>
          <w:rFonts w:ascii="Century Gothic" w:hAnsi="Century Gothic"/>
          <w:b/>
          <w:sz w:val="24"/>
          <w:szCs w:val="24"/>
          <w:u w:val="single"/>
        </w:rPr>
      </w:pPr>
    </w:p>
    <w:p w14:paraId="217F5F34" w14:textId="77777777" w:rsidR="00BD7FF3" w:rsidRPr="00DD3C9E" w:rsidRDefault="00BD7FF3" w:rsidP="00BD7FF3">
      <w:pPr>
        <w:jc w:val="both"/>
        <w:rPr>
          <w:rFonts w:ascii="Century Gothic" w:hAnsi="Century Gothic"/>
          <w:b/>
          <w:sz w:val="24"/>
          <w:szCs w:val="24"/>
        </w:rPr>
      </w:pPr>
      <w:r w:rsidRPr="00DD3C9E">
        <w:rPr>
          <w:rFonts w:ascii="Century Gothic" w:hAnsi="Century Gothic"/>
          <w:b/>
          <w:sz w:val="24"/>
          <w:szCs w:val="24"/>
        </w:rPr>
        <w:t>Acceptance of Terms</w:t>
      </w:r>
    </w:p>
    <w:p w14:paraId="2E741227" w14:textId="60C567EA" w:rsidR="00BD7FF3" w:rsidRPr="00B13403" w:rsidRDefault="001D421B" w:rsidP="00BD7FF3">
      <w:pPr>
        <w:jc w:val="both"/>
        <w:rPr>
          <w:rFonts w:ascii="Century Gothic" w:hAnsi="Century Gothic"/>
          <w:sz w:val="24"/>
          <w:szCs w:val="24"/>
        </w:rPr>
      </w:pPr>
      <w:proofErr w:type="spellStart"/>
      <w:r>
        <w:rPr>
          <w:rFonts w:ascii="Century Gothic" w:hAnsi="Century Gothic"/>
          <w:sz w:val="24"/>
          <w:szCs w:val="24"/>
        </w:rPr>
        <w:t>Merlicon</w:t>
      </w:r>
      <w:proofErr w:type="spellEnd"/>
      <w:r>
        <w:rPr>
          <w:rFonts w:ascii="Century Gothic" w:hAnsi="Century Gothic"/>
          <w:sz w:val="24"/>
          <w:szCs w:val="24"/>
        </w:rPr>
        <w:t xml:space="preserve"> (Pty) Ltd</w:t>
      </w:r>
      <w:r w:rsidR="00BD7FF3" w:rsidRPr="006D0E30">
        <w:rPr>
          <w:rFonts w:ascii="Century Gothic" w:hAnsi="Century Gothic"/>
          <w:sz w:val="24"/>
          <w:szCs w:val="24"/>
        </w:rPr>
        <w:t xml:space="preserve"> permits the use of this Website subject to</w:t>
      </w:r>
      <w:r w:rsidR="00BD7FF3" w:rsidRPr="00DD3C9E">
        <w:rPr>
          <w:rFonts w:ascii="Century Gothic" w:hAnsi="Century Gothic"/>
          <w:sz w:val="24"/>
          <w:szCs w:val="24"/>
        </w:rPr>
        <w:t xml:space="preserve"> these terms and conditions ("the Terms and Conditions"). By using this Website in any way, you shall be deemed to have accepted all the Terms and Conditions unconditionally. You must not use this Website if you do not agree to the Terms </w:t>
      </w:r>
      <w:r w:rsidR="00BD7FF3">
        <w:rPr>
          <w:rFonts w:ascii="Century Gothic" w:hAnsi="Century Gothic"/>
          <w:sz w:val="24"/>
          <w:szCs w:val="24"/>
        </w:rPr>
        <w:t>and Conditions.</w:t>
      </w:r>
      <w:r w:rsidR="00BD7FF3" w:rsidRPr="00DD3C9E">
        <w:rPr>
          <w:rFonts w:ascii="Century Gothic" w:hAnsi="Century Gothic"/>
          <w:sz w:val="24"/>
          <w:szCs w:val="24"/>
        </w:rPr>
        <w:t xml:space="preserve"> In the event of any conflict between the Terms and Conditions and any other conditions stipulated elsewhere, including in</w:t>
      </w:r>
      <w:r w:rsidR="00BD7FF3">
        <w:rPr>
          <w:rFonts w:ascii="Century Gothic" w:hAnsi="Century Gothic"/>
          <w:sz w:val="24"/>
          <w:szCs w:val="24"/>
        </w:rPr>
        <w:t xml:space="preserve"> one of our supplier’s terms &amp; conditions</w:t>
      </w:r>
      <w:r w:rsidR="00BD7FF3" w:rsidRPr="00DD3C9E">
        <w:rPr>
          <w:rFonts w:ascii="Century Gothic" w:hAnsi="Century Gothic"/>
          <w:sz w:val="24"/>
          <w:szCs w:val="24"/>
        </w:rPr>
        <w:t>, the Terms and Conditions as contained herein will prevail</w:t>
      </w:r>
      <w:r w:rsidR="00BD7FF3">
        <w:rPr>
          <w:rFonts w:ascii="Century Gothic" w:hAnsi="Century Gothic"/>
          <w:sz w:val="24"/>
          <w:szCs w:val="24"/>
        </w:rPr>
        <w:t xml:space="preserve">. </w:t>
      </w:r>
    </w:p>
    <w:p w14:paraId="35E927DA" w14:textId="77777777" w:rsidR="00BD7FF3" w:rsidRPr="00DD3C9E" w:rsidRDefault="00BD7FF3" w:rsidP="00BD7FF3">
      <w:pPr>
        <w:jc w:val="both"/>
        <w:rPr>
          <w:rFonts w:ascii="Century Gothic" w:hAnsi="Century Gothic"/>
          <w:b/>
          <w:sz w:val="24"/>
          <w:szCs w:val="24"/>
        </w:rPr>
      </w:pPr>
      <w:r w:rsidRPr="00DD3C9E">
        <w:rPr>
          <w:rFonts w:ascii="Century Gothic" w:hAnsi="Century Gothic"/>
          <w:b/>
          <w:sz w:val="24"/>
          <w:szCs w:val="24"/>
        </w:rPr>
        <w:t xml:space="preserve">Use of the Website </w:t>
      </w:r>
    </w:p>
    <w:p w14:paraId="4CAAAD30" w14:textId="2A208E95" w:rsidR="00BD7FF3" w:rsidRPr="00DD3C9E" w:rsidRDefault="00BD7FF3" w:rsidP="00BD7FF3">
      <w:pPr>
        <w:jc w:val="both"/>
        <w:rPr>
          <w:rFonts w:ascii="Century Gothic" w:hAnsi="Century Gothic"/>
          <w:sz w:val="24"/>
          <w:szCs w:val="24"/>
        </w:rPr>
      </w:pPr>
      <w:r w:rsidRPr="00DD3C9E">
        <w:rPr>
          <w:rFonts w:ascii="Century Gothic" w:hAnsi="Century Gothic"/>
          <w:sz w:val="24"/>
          <w:szCs w:val="24"/>
        </w:rPr>
        <w:t xml:space="preserve">The contents of this Website, including any content, information, software, icons, text, links, graphics, lay-outs, images, sound clips, trade names, logos, trademarks and service marks are protected by law, including but not limited to copyright and </w:t>
      </w:r>
      <w:proofErr w:type="gramStart"/>
      <w:r w:rsidRPr="00DD3C9E">
        <w:rPr>
          <w:rFonts w:ascii="Century Gothic" w:hAnsi="Century Gothic"/>
          <w:sz w:val="24"/>
          <w:szCs w:val="24"/>
        </w:rPr>
        <w:t>trade mark</w:t>
      </w:r>
      <w:proofErr w:type="gramEnd"/>
      <w:r w:rsidRPr="00DD3C9E">
        <w:rPr>
          <w:rFonts w:ascii="Century Gothic" w:hAnsi="Century Gothic"/>
          <w:sz w:val="24"/>
          <w:szCs w:val="24"/>
        </w:rPr>
        <w:t xml:space="preserve"> law, and are owned by </w:t>
      </w:r>
      <w:r>
        <w:rPr>
          <w:rFonts w:ascii="Century Gothic" w:hAnsi="Century Gothic"/>
          <w:sz w:val="24"/>
          <w:szCs w:val="24"/>
        </w:rPr>
        <w:t>or licensed to</w:t>
      </w:r>
      <w:r w:rsidRPr="004E1AC1">
        <w:rPr>
          <w:rFonts w:ascii="Century Gothic" w:hAnsi="Century Gothic"/>
          <w:sz w:val="24"/>
          <w:szCs w:val="24"/>
        </w:rPr>
        <w:t xml:space="preserve"> </w:t>
      </w:r>
      <w:proofErr w:type="spellStart"/>
      <w:r w:rsidR="001D421B">
        <w:rPr>
          <w:rFonts w:ascii="Century Gothic" w:hAnsi="Century Gothic"/>
          <w:sz w:val="24"/>
          <w:szCs w:val="24"/>
        </w:rPr>
        <w:t>Merlicon</w:t>
      </w:r>
      <w:proofErr w:type="spellEnd"/>
      <w:r w:rsidR="001D421B">
        <w:rPr>
          <w:rFonts w:ascii="Century Gothic" w:hAnsi="Century Gothic"/>
          <w:sz w:val="24"/>
          <w:szCs w:val="24"/>
        </w:rPr>
        <w:t xml:space="preserve"> (Pty) Ltd</w:t>
      </w:r>
      <w:r w:rsidRPr="006D0E30">
        <w:rPr>
          <w:rFonts w:ascii="Century Gothic" w:hAnsi="Century Gothic"/>
          <w:sz w:val="24"/>
          <w:szCs w:val="24"/>
        </w:rPr>
        <w:t xml:space="preserve">. No license to or right </w:t>
      </w:r>
      <w:r w:rsidRPr="00DD3C9E">
        <w:rPr>
          <w:rFonts w:ascii="Century Gothic" w:hAnsi="Century Gothic"/>
          <w:sz w:val="24"/>
          <w:szCs w:val="24"/>
        </w:rPr>
        <w:t xml:space="preserve">in any of such contents is granted to or conferred upon you. Any unauthorized use, distribution or reproduction of the said contents is prohibited. </w:t>
      </w:r>
    </w:p>
    <w:p w14:paraId="4AC2DFDB" w14:textId="3B9D0ED4" w:rsidR="00BD7FF3" w:rsidRPr="00B13403" w:rsidRDefault="00BD7FF3" w:rsidP="00BD7FF3">
      <w:pPr>
        <w:jc w:val="both"/>
        <w:rPr>
          <w:rFonts w:ascii="Century Gothic" w:hAnsi="Century Gothic"/>
          <w:sz w:val="24"/>
          <w:szCs w:val="24"/>
        </w:rPr>
      </w:pPr>
      <w:r w:rsidRPr="00DD3C9E">
        <w:rPr>
          <w:rFonts w:ascii="Century Gothic" w:hAnsi="Century Gothic"/>
          <w:sz w:val="24"/>
          <w:szCs w:val="24"/>
        </w:rPr>
        <w:t>By entering this Website, you agree that you will not use any device, software or other instrumentality to interfere or attempt to interfere with the proper working of the Website and that you will not take any action that imposes an unreasonable or disproportionately large load on our infrastructure. In addition, you agree that you will not use any robot, spider, other automatic device, or manual process to monitor or copy the pages of the Website or the content contained herein, without the prior written consent from</w:t>
      </w:r>
      <w:r w:rsidR="0011235B">
        <w:rPr>
          <w:rFonts w:ascii="Century Gothic" w:hAnsi="Century Gothic"/>
          <w:sz w:val="24"/>
          <w:szCs w:val="24"/>
        </w:rPr>
        <w:t xml:space="preserve"> an authorized</w:t>
      </w:r>
      <w:r w:rsidR="0011235B" w:rsidRPr="0011235B">
        <w:rPr>
          <w:rFonts w:ascii="Century Gothic" w:hAnsi="Century Gothic"/>
          <w:sz w:val="24"/>
          <w:szCs w:val="24"/>
        </w:rPr>
        <w:t xml:space="preserve"> </w:t>
      </w:r>
      <w:proofErr w:type="spellStart"/>
      <w:r w:rsidR="001D421B">
        <w:rPr>
          <w:rFonts w:ascii="Century Gothic" w:hAnsi="Century Gothic"/>
          <w:sz w:val="24"/>
          <w:szCs w:val="24"/>
        </w:rPr>
        <w:t>Merlicon</w:t>
      </w:r>
      <w:proofErr w:type="spellEnd"/>
      <w:r w:rsidR="001D421B">
        <w:rPr>
          <w:rFonts w:ascii="Century Gothic" w:hAnsi="Century Gothic"/>
          <w:sz w:val="24"/>
          <w:szCs w:val="24"/>
        </w:rPr>
        <w:t xml:space="preserve"> (Pty) Ltd</w:t>
      </w:r>
      <w:r w:rsidRPr="00DD3C9E">
        <w:rPr>
          <w:rFonts w:ascii="Century Gothic" w:hAnsi="Century Gothic"/>
          <w:sz w:val="24"/>
          <w:szCs w:val="24"/>
        </w:rPr>
        <w:t xml:space="preserve"> representative (such consent is deemed given for standard search engine technology employed by Internet search websites to direct Internet users to this Website). You may not use the Website to distribute </w:t>
      </w:r>
      <w:proofErr w:type="gramStart"/>
      <w:r w:rsidRPr="00DD3C9E">
        <w:rPr>
          <w:rFonts w:ascii="Century Gothic" w:hAnsi="Century Gothic"/>
          <w:sz w:val="24"/>
          <w:szCs w:val="24"/>
        </w:rPr>
        <w:t>material</w:t>
      </w:r>
      <w:proofErr w:type="gramEnd"/>
      <w:r w:rsidRPr="00DD3C9E">
        <w:rPr>
          <w:rFonts w:ascii="Century Gothic" w:hAnsi="Century Gothic"/>
          <w:sz w:val="24"/>
          <w:szCs w:val="24"/>
        </w:rPr>
        <w:t xml:space="preserve"> which is defamatory, offensive, and unlawful or contains hate speech.</w:t>
      </w:r>
      <w:r>
        <w:rPr>
          <w:rFonts w:ascii="Century Gothic" w:hAnsi="Century Gothic"/>
          <w:sz w:val="24"/>
          <w:szCs w:val="24"/>
        </w:rPr>
        <w:t xml:space="preserve"> </w:t>
      </w:r>
    </w:p>
    <w:p w14:paraId="3112B119" w14:textId="77777777" w:rsidR="00BD7FF3" w:rsidRPr="00DD3C9E" w:rsidRDefault="00BD7FF3" w:rsidP="00BD7FF3">
      <w:pPr>
        <w:jc w:val="both"/>
        <w:rPr>
          <w:rFonts w:ascii="Century Gothic" w:hAnsi="Century Gothic"/>
          <w:b/>
          <w:sz w:val="24"/>
          <w:szCs w:val="24"/>
        </w:rPr>
      </w:pPr>
      <w:r w:rsidRPr="00DD3C9E">
        <w:rPr>
          <w:rFonts w:ascii="Century Gothic" w:hAnsi="Century Gothic"/>
          <w:b/>
          <w:sz w:val="24"/>
          <w:szCs w:val="24"/>
        </w:rPr>
        <w:t xml:space="preserve">Disclaimer </w:t>
      </w:r>
    </w:p>
    <w:p w14:paraId="3520CC12" w14:textId="57023470" w:rsidR="00BD7FF3" w:rsidRPr="00DD3C9E" w:rsidRDefault="000E60E6" w:rsidP="00BD7FF3">
      <w:pPr>
        <w:jc w:val="both"/>
        <w:rPr>
          <w:rFonts w:ascii="Century Gothic" w:hAnsi="Century Gothic"/>
          <w:sz w:val="24"/>
          <w:szCs w:val="24"/>
        </w:rPr>
      </w:pPr>
      <w:r>
        <w:rPr>
          <w:rFonts w:ascii="Century Gothic" w:hAnsi="Century Gothic"/>
          <w:sz w:val="24"/>
          <w:szCs w:val="24"/>
        </w:rPr>
        <w:t xml:space="preserve">While </w:t>
      </w:r>
      <w:proofErr w:type="spellStart"/>
      <w:r w:rsidR="001D421B">
        <w:rPr>
          <w:rFonts w:ascii="Century Gothic" w:hAnsi="Century Gothic"/>
          <w:sz w:val="24"/>
          <w:szCs w:val="24"/>
        </w:rPr>
        <w:t>Merlicon</w:t>
      </w:r>
      <w:proofErr w:type="spellEnd"/>
      <w:r w:rsidR="001D421B">
        <w:rPr>
          <w:rFonts w:ascii="Century Gothic" w:hAnsi="Century Gothic"/>
          <w:sz w:val="24"/>
          <w:szCs w:val="24"/>
        </w:rPr>
        <w:t xml:space="preserve"> (Pty) Ltd</w:t>
      </w:r>
      <w:r w:rsidR="00BD7FF3" w:rsidRPr="006D0E30">
        <w:rPr>
          <w:rFonts w:ascii="Century Gothic" w:hAnsi="Century Gothic"/>
          <w:sz w:val="24"/>
          <w:szCs w:val="24"/>
        </w:rPr>
        <w:t xml:space="preserve"> takes reasonable measures to ensure that the contents of this Website</w:t>
      </w:r>
      <w:r w:rsidR="00BD7FF3" w:rsidRPr="00DD3C9E">
        <w:rPr>
          <w:rFonts w:ascii="Century Gothic" w:hAnsi="Century Gothic"/>
          <w:sz w:val="24"/>
          <w:szCs w:val="24"/>
        </w:rPr>
        <w:t xml:space="preserve"> are accurate</w:t>
      </w:r>
      <w:r w:rsidR="00BD7FF3">
        <w:rPr>
          <w:rFonts w:ascii="Century Gothic" w:hAnsi="Century Gothic"/>
          <w:sz w:val="24"/>
          <w:szCs w:val="24"/>
        </w:rPr>
        <w:t xml:space="preserve"> and complete,</w:t>
      </w:r>
      <w:r w:rsidR="00BD7FF3" w:rsidRPr="00FC366E">
        <w:rPr>
          <w:rFonts w:ascii="Century Gothic" w:hAnsi="Century Gothic"/>
          <w:sz w:val="24"/>
          <w:szCs w:val="24"/>
        </w:rPr>
        <w:t xml:space="preserve"> </w:t>
      </w:r>
      <w:proofErr w:type="spellStart"/>
      <w:r w:rsidR="001D421B">
        <w:rPr>
          <w:rFonts w:ascii="Century Gothic" w:hAnsi="Century Gothic"/>
          <w:sz w:val="24"/>
          <w:szCs w:val="24"/>
        </w:rPr>
        <w:t>Merlicon</w:t>
      </w:r>
      <w:proofErr w:type="spellEnd"/>
      <w:r w:rsidR="001D421B">
        <w:rPr>
          <w:rFonts w:ascii="Century Gothic" w:hAnsi="Century Gothic"/>
          <w:sz w:val="24"/>
          <w:szCs w:val="24"/>
        </w:rPr>
        <w:t xml:space="preserve"> (Pty) Ltd</w:t>
      </w:r>
      <w:r w:rsidR="00BD7FF3" w:rsidRPr="00DD3C9E">
        <w:rPr>
          <w:rFonts w:ascii="Century Gothic" w:hAnsi="Century Gothic"/>
          <w:sz w:val="24"/>
          <w:szCs w:val="24"/>
        </w:rPr>
        <w:t xml:space="preserve"> makes no representations or warranties, whether express or implied, as to the quality, timeliness, operation, integrity, availability or functionality of this Website or as to the accuracy, completeness or reliability of any information on</w:t>
      </w:r>
      <w:r w:rsidR="0011235B">
        <w:rPr>
          <w:rFonts w:ascii="Century Gothic" w:hAnsi="Century Gothic"/>
          <w:sz w:val="24"/>
          <w:szCs w:val="24"/>
        </w:rPr>
        <w:t xml:space="preserve"> this </w:t>
      </w:r>
      <w:r>
        <w:rPr>
          <w:rFonts w:ascii="Century Gothic" w:hAnsi="Century Gothic"/>
          <w:sz w:val="24"/>
          <w:szCs w:val="24"/>
        </w:rPr>
        <w:t xml:space="preserve">Website. </w:t>
      </w:r>
      <w:proofErr w:type="spellStart"/>
      <w:r w:rsidR="001D421B">
        <w:rPr>
          <w:rFonts w:ascii="Century Gothic" w:hAnsi="Century Gothic"/>
          <w:sz w:val="24"/>
          <w:szCs w:val="24"/>
        </w:rPr>
        <w:t>Merlicon</w:t>
      </w:r>
      <w:proofErr w:type="spellEnd"/>
      <w:r w:rsidR="001D421B">
        <w:rPr>
          <w:rFonts w:ascii="Century Gothic" w:hAnsi="Century Gothic"/>
          <w:sz w:val="24"/>
          <w:szCs w:val="24"/>
        </w:rPr>
        <w:t xml:space="preserve"> (Pty) Ltd</w:t>
      </w:r>
      <w:r w:rsidR="00BD7FF3" w:rsidRPr="00DD3C9E">
        <w:rPr>
          <w:rFonts w:ascii="Century Gothic" w:hAnsi="Century Gothic"/>
          <w:sz w:val="24"/>
          <w:szCs w:val="24"/>
        </w:rPr>
        <w:t xml:space="preserve"> reserves the right to make changes, corrections and/or improvements to the information and to the products and programs described in such information, at any time without notice. </w:t>
      </w:r>
    </w:p>
    <w:p w14:paraId="4641AD06" w14:textId="17CC2DB8" w:rsidR="00BD7FF3" w:rsidRPr="00DD3C9E" w:rsidRDefault="001D421B" w:rsidP="00BD7FF3">
      <w:pPr>
        <w:jc w:val="both"/>
        <w:rPr>
          <w:rFonts w:ascii="Century Gothic" w:hAnsi="Century Gothic"/>
          <w:sz w:val="24"/>
          <w:szCs w:val="24"/>
        </w:rPr>
      </w:pPr>
      <w:proofErr w:type="spellStart"/>
      <w:r>
        <w:rPr>
          <w:rFonts w:ascii="Century Gothic" w:hAnsi="Century Gothic"/>
          <w:sz w:val="24"/>
          <w:szCs w:val="24"/>
        </w:rPr>
        <w:lastRenderedPageBreak/>
        <w:t>Merlicon</w:t>
      </w:r>
      <w:proofErr w:type="spellEnd"/>
      <w:r>
        <w:rPr>
          <w:rFonts w:ascii="Century Gothic" w:hAnsi="Century Gothic"/>
          <w:sz w:val="24"/>
          <w:szCs w:val="24"/>
        </w:rPr>
        <w:t xml:space="preserve"> (Pty) Ltd</w:t>
      </w:r>
      <w:r w:rsidR="00BD7FF3" w:rsidRPr="00DD3C9E">
        <w:rPr>
          <w:rFonts w:ascii="Century Gothic" w:hAnsi="Century Gothic"/>
          <w:sz w:val="24"/>
          <w:szCs w:val="24"/>
        </w:rPr>
        <w:t xml:space="preserve"> will use reasonable endeavours to maintain the availability of the Website, except during scheduled maintenance periods, and reserves the right to discontinue providing the Website or the service or any part thereof with or without notice to you. Any person who accesses this Website or relies on this Website or on the information contained in this Website does so at his or her own risk. </w:t>
      </w:r>
    </w:p>
    <w:p w14:paraId="60979AE4" w14:textId="1EAC1414" w:rsidR="00BD7FF3" w:rsidRPr="00DD3C9E" w:rsidRDefault="00BD7FF3" w:rsidP="00BD7FF3">
      <w:pPr>
        <w:jc w:val="both"/>
        <w:rPr>
          <w:rFonts w:ascii="Century Gothic" w:hAnsi="Century Gothic"/>
          <w:sz w:val="24"/>
          <w:szCs w:val="24"/>
        </w:rPr>
      </w:pPr>
      <w:r w:rsidRPr="00DD3C9E">
        <w:rPr>
          <w:rFonts w:ascii="Century Gothic" w:hAnsi="Century Gothic"/>
          <w:sz w:val="24"/>
          <w:szCs w:val="24"/>
        </w:rPr>
        <w:t>In addition to the disclaimers contained elsewhere in these Terms a</w:t>
      </w:r>
      <w:r>
        <w:rPr>
          <w:rFonts w:ascii="Century Gothic" w:hAnsi="Century Gothic"/>
          <w:sz w:val="24"/>
          <w:szCs w:val="24"/>
        </w:rPr>
        <w:t>nd Con</w:t>
      </w:r>
      <w:r w:rsidR="000E60E6">
        <w:rPr>
          <w:rFonts w:ascii="Century Gothic" w:hAnsi="Century Gothic"/>
          <w:sz w:val="24"/>
          <w:szCs w:val="24"/>
        </w:rPr>
        <w:t xml:space="preserve">ditions, </w:t>
      </w:r>
      <w:proofErr w:type="spellStart"/>
      <w:r w:rsidR="001D421B">
        <w:rPr>
          <w:rFonts w:ascii="Century Gothic" w:hAnsi="Century Gothic"/>
          <w:sz w:val="24"/>
          <w:szCs w:val="24"/>
        </w:rPr>
        <w:t>Merlicon</w:t>
      </w:r>
      <w:proofErr w:type="spellEnd"/>
      <w:r w:rsidR="001D421B">
        <w:rPr>
          <w:rFonts w:ascii="Century Gothic" w:hAnsi="Century Gothic"/>
          <w:sz w:val="24"/>
          <w:szCs w:val="24"/>
        </w:rPr>
        <w:t xml:space="preserve"> (Pty) Ltd</w:t>
      </w:r>
      <w:r w:rsidRPr="00DD3C9E">
        <w:rPr>
          <w:rFonts w:ascii="Century Gothic" w:hAnsi="Century Gothic"/>
          <w:sz w:val="24"/>
          <w:szCs w:val="24"/>
        </w:rPr>
        <w:t xml:space="preserve"> also makes no warranty or representation, whether express or implied, that the information or files available on this Website are free of viruses, spyware, malware, trojans, destructive materials or any other data or code which is able to corrupt, destroy, compromise or jeopardise the operation, stability, security functionality or content of your computer system, computer network, hardware or softwa</w:t>
      </w:r>
      <w:r>
        <w:rPr>
          <w:rFonts w:ascii="Century Gothic" w:hAnsi="Century Gothic"/>
          <w:sz w:val="24"/>
          <w:szCs w:val="24"/>
        </w:rPr>
        <w:t>re in any way.</w:t>
      </w:r>
      <w:r w:rsidRPr="00E35270">
        <w:rPr>
          <w:rFonts w:ascii="Century Gothic" w:hAnsi="Century Gothic"/>
          <w:sz w:val="24"/>
          <w:szCs w:val="24"/>
        </w:rPr>
        <w:t xml:space="preserve"> </w:t>
      </w:r>
      <w:proofErr w:type="spellStart"/>
      <w:r w:rsidR="001D421B">
        <w:rPr>
          <w:rFonts w:ascii="Century Gothic" w:hAnsi="Century Gothic"/>
          <w:sz w:val="24"/>
          <w:szCs w:val="24"/>
        </w:rPr>
        <w:t>Merlicon</w:t>
      </w:r>
      <w:proofErr w:type="spellEnd"/>
      <w:r w:rsidR="001D421B">
        <w:rPr>
          <w:rFonts w:ascii="Century Gothic" w:hAnsi="Century Gothic"/>
          <w:sz w:val="24"/>
          <w:szCs w:val="24"/>
        </w:rPr>
        <w:t xml:space="preserve"> (Pty) Ltd</w:t>
      </w:r>
      <w:r w:rsidRPr="00DD3C9E">
        <w:rPr>
          <w:rFonts w:ascii="Century Gothic" w:hAnsi="Century Gothic"/>
          <w:sz w:val="24"/>
          <w:szCs w:val="24"/>
        </w:rPr>
        <w:t xml:space="preserve"> does not accept any responsibility for any errors or omissions on this Website. </w:t>
      </w:r>
    </w:p>
    <w:p w14:paraId="7BDC0A41" w14:textId="77777777" w:rsidR="00BD7FF3" w:rsidRPr="009C5064" w:rsidRDefault="00BD7FF3" w:rsidP="00BD7FF3">
      <w:pPr>
        <w:jc w:val="both"/>
        <w:rPr>
          <w:rFonts w:ascii="Century Gothic" w:hAnsi="Century Gothic"/>
          <w:b/>
          <w:sz w:val="24"/>
          <w:szCs w:val="24"/>
        </w:rPr>
      </w:pPr>
      <w:r w:rsidRPr="009C5064">
        <w:rPr>
          <w:rFonts w:ascii="Century Gothic" w:hAnsi="Century Gothic"/>
          <w:b/>
          <w:sz w:val="24"/>
          <w:szCs w:val="24"/>
        </w:rPr>
        <w:t xml:space="preserve">Linked Third-Party Website and Third-Party Content </w:t>
      </w:r>
    </w:p>
    <w:p w14:paraId="4382576C" w14:textId="092DA322" w:rsidR="00BD7FF3" w:rsidRPr="00DD3C9E" w:rsidRDefault="00BD7FF3" w:rsidP="00BD7FF3">
      <w:pPr>
        <w:jc w:val="both"/>
        <w:rPr>
          <w:rFonts w:ascii="Century Gothic" w:hAnsi="Century Gothic"/>
          <w:sz w:val="24"/>
          <w:szCs w:val="24"/>
        </w:rPr>
      </w:pPr>
      <w:r w:rsidRPr="00DD3C9E">
        <w:rPr>
          <w:rFonts w:ascii="Century Gothic" w:hAnsi="Century Gothic"/>
          <w:sz w:val="24"/>
          <w:szCs w:val="24"/>
        </w:rPr>
        <w:t>This Website may contain links or references to other websites outside of our control, including those of advertisers. These Terms and Conditions do not apply to tho</w:t>
      </w:r>
      <w:r>
        <w:rPr>
          <w:rFonts w:ascii="Century Gothic" w:hAnsi="Century Gothic"/>
          <w:sz w:val="24"/>
          <w:szCs w:val="24"/>
        </w:rPr>
        <w:t>se websites and</w:t>
      </w:r>
      <w:r w:rsidRPr="007708DE">
        <w:rPr>
          <w:rFonts w:ascii="Century Gothic" w:hAnsi="Century Gothic"/>
          <w:sz w:val="24"/>
          <w:szCs w:val="24"/>
        </w:rPr>
        <w:t xml:space="preserve"> </w:t>
      </w:r>
      <w:proofErr w:type="spellStart"/>
      <w:r w:rsidR="001D421B">
        <w:rPr>
          <w:rFonts w:ascii="Century Gothic" w:hAnsi="Century Gothic"/>
          <w:sz w:val="24"/>
          <w:szCs w:val="24"/>
        </w:rPr>
        <w:t>Merlicon</w:t>
      </w:r>
      <w:proofErr w:type="spellEnd"/>
      <w:r w:rsidR="001D421B">
        <w:rPr>
          <w:rFonts w:ascii="Century Gothic" w:hAnsi="Century Gothic"/>
          <w:sz w:val="24"/>
          <w:szCs w:val="24"/>
        </w:rPr>
        <w:t xml:space="preserve"> (Pty) Ltd</w:t>
      </w:r>
      <w:r w:rsidRPr="00DD3C9E">
        <w:rPr>
          <w:rFonts w:ascii="Century Gothic" w:hAnsi="Century Gothic"/>
          <w:sz w:val="24"/>
          <w:szCs w:val="24"/>
        </w:rPr>
        <w:t xml:space="preserve"> is not responsible for the practices and/or privacy policies of those sites or the cookies those sites use. In add</w:t>
      </w:r>
      <w:r w:rsidR="0011235B">
        <w:rPr>
          <w:rFonts w:ascii="Century Gothic" w:hAnsi="Century Gothic"/>
          <w:sz w:val="24"/>
          <w:szCs w:val="24"/>
        </w:rPr>
        <w:t>ition,</w:t>
      </w:r>
      <w:r w:rsidR="000E60E6">
        <w:rPr>
          <w:rFonts w:ascii="Century Gothic" w:hAnsi="Century Gothic"/>
          <w:sz w:val="24"/>
          <w:szCs w:val="24"/>
        </w:rPr>
        <w:t xml:space="preserve"> because </w:t>
      </w:r>
      <w:proofErr w:type="spellStart"/>
      <w:r w:rsidR="001D421B">
        <w:rPr>
          <w:rFonts w:ascii="Century Gothic" w:hAnsi="Century Gothic"/>
          <w:sz w:val="24"/>
          <w:szCs w:val="24"/>
        </w:rPr>
        <w:t>Merlicon</w:t>
      </w:r>
      <w:proofErr w:type="spellEnd"/>
      <w:r w:rsidR="001D421B">
        <w:rPr>
          <w:rFonts w:ascii="Century Gothic" w:hAnsi="Century Gothic"/>
          <w:sz w:val="24"/>
          <w:szCs w:val="24"/>
        </w:rPr>
        <w:t xml:space="preserve"> (Pty) Ltd</w:t>
      </w:r>
      <w:r w:rsidRPr="00DD3C9E">
        <w:rPr>
          <w:rFonts w:ascii="Century Gothic" w:hAnsi="Century Gothic"/>
          <w:sz w:val="24"/>
          <w:szCs w:val="24"/>
        </w:rPr>
        <w:t xml:space="preserve"> has no control over such external sites and resources, you acknowledge and </w:t>
      </w:r>
      <w:r>
        <w:rPr>
          <w:rFonts w:ascii="Century Gothic" w:hAnsi="Century Gothic"/>
          <w:sz w:val="24"/>
          <w:szCs w:val="24"/>
        </w:rPr>
        <w:t>agree that</w:t>
      </w:r>
      <w:r w:rsidRPr="008B11A0">
        <w:rPr>
          <w:rFonts w:ascii="Century Gothic" w:hAnsi="Century Gothic"/>
          <w:sz w:val="24"/>
          <w:szCs w:val="24"/>
        </w:rPr>
        <w:t xml:space="preserve"> </w:t>
      </w:r>
      <w:proofErr w:type="spellStart"/>
      <w:r w:rsidR="001D421B">
        <w:rPr>
          <w:rFonts w:ascii="Century Gothic" w:hAnsi="Century Gothic"/>
          <w:sz w:val="24"/>
          <w:szCs w:val="24"/>
        </w:rPr>
        <w:t>Merlicon</w:t>
      </w:r>
      <w:proofErr w:type="spellEnd"/>
      <w:r w:rsidR="001D421B">
        <w:rPr>
          <w:rFonts w:ascii="Century Gothic" w:hAnsi="Century Gothic"/>
          <w:sz w:val="24"/>
          <w:szCs w:val="24"/>
        </w:rPr>
        <w:t xml:space="preserve"> (Pty) Ltd</w:t>
      </w:r>
      <w:r w:rsidRPr="00DD3C9E">
        <w:rPr>
          <w:rFonts w:ascii="Century Gothic" w:hAnsi="Century Gothic"/>
          <w:sz w:val="24"/>
          <w:szCs w:val="24"/>
        </w:rPr>
        <w:t xml:space="preserve"> is not responsible for ensuring the availability of such external websites or resources and does not endorse and is not responsible or liable for any content, advertising, products, or other materials on or available from such websites or resources. Your use of such other websites is entirely at your own </w:t>
      </w:r>
      <w:proofErr w:type="gramStart"/>
      <w:r w:rsidRPr="00DD3C9E">
        <w:rPr>
          <w:rFonts w:ascii="Century Gothic" w:hAnsi="Century Gothic"/>
          <w:sz w:val="24"/>
          <w:szCs w:val="24"/>
        </w:rPr>
        <w:t>risk</w:t>
      </w:r>
      <w:proofErr w:type="gramEnd"/>
      <w:r w:rsidRPr="00DD3C9E">
        <w:rPr>
          <w:rFonts w:ascii="Century Gothic" w:hAnsi="Century Gothic"/>
          <w:sz w:val="24"/>
          <w:szCs w:val="24"/>
        </w:rPr>
        <w:t xml:space="preserve"> and we are not responsible for any loss, expense, claim or damage, whether direct, indirect or consequential, arising from your use of such other websites or your reliance on any information contained on those websites. </w:t>
      </w:r>
    </w:p>
    <w:p w14:paraId="7A60B527" w14:textId="77777777" w:rsidR="00BD7FF3" w:rsidRPr="009C5064" w:rsidRDefault="00BD7FF3" w:rsidP="00BD7FF3">
      <w:pPr>
        <w:jc w:val="both"/>
        <w:rPr>
          <w:rFonts w:ascii="Century Gothic" w:hAnsi="Century Gothic"/>
          <w:b/>
          <w:sz w:val="24"/>
          <w:szCs w:val="24"/>
        </w:rPr>
      </w:pPr>
      <w:r w:rsidRPr="009C5064">
        <w:rPr>
          <w:rFonts w:ascii="Century Gothic" w:hAnsi="Century Gothic"/>
          <w:b/>
          <w:sz w:val="24"/>
          <w:szCs w:val="24"/>
        </w:rPr>
        <w:t xml:space="preserve">Permission for Hyperlinks, Deep Linking, Crawlers and Metatags </w:t>
      </w:r>
    </w:p>
    <w:p w14:paraId="6B12A116" w14:textId="0F809B10" w:rsidR="00BD7FF3" w:rsidRPr="0011235B" w:rsidRDefault="00BD7FF3" w:rsidP="00BD7FF3">
      <w:pPr>
        <w:jc w:val="both"/>
        <w:rPr>
          <w:rFonts w:ascii="Century Gothic" w:hAnsi="Century Gothic"/>
          <w:sz w:val="24"/>
          <w:szCs w:val="24"/>
        </w:rPr>
      </w:pPr>
      <w:r w:rsidRPr="00DD3C9E">
        <w:rPr>
          <w:rFonts w:ascii="Century Gothic" w:hAnsi="Century Gothic"/>
          <w:sz w:val="24"/>
          <w:szCs w:val="24"/>
        </w:rPr>
        <w:t>Nobody may establish a hyperlink, frame, metatag or similar reference, whether electronically or otherwise (collectively referred to as linking), to this Website or any subsidiary pages before receiving the prior written approval of an authorised rep</w:t>
      </w:r>
      <w:r w:rsidR="000E60E6">
        <w:rPr>
          <w:rFonts w:ascii="Century Gothic" w:hAnsi="Century Gothic"/>
          <w:sz w:val="24"/>
          <w:szCs w:val="24"/>
        </w:rPr>
        <w:t xml:space="preserve">resentative of </w:t>
      </w:r>
      <w:proofErr w:type="spellStart"/>
      <w:r w:rsidR="001D421B">
        <w:rPr>
          <w:rFonts w:ascii="Century Gothic" w:hAnsi="Century Gothic"/>
          <w:sz w:val="24"/>
          <w:szCs w:val="24"/>
        </w:rPr>
        <w:t>Merlicon</w:t>
      </w:r>
      <w:proofErr w:type="spellEnd"/>
      <w:r w:rsidR="001D421B">
        <w:rPr>
          <w:rFonts w:ascii="Century Gothic" w:hAnsi="Century Gothic"/>
          <w:sz w:val="24"/>
          <w:szCs w:val="24"/>
        </w:rPr>
        <w:t xml:space="preserve"> (Pty) Ltd</w:t>
      </w:r>
      <w:r w:rsidRPr="00DD3C9E">
        <w:rPr>
          <w:rFonts w:ascii="Century Gothic" w:hAnsi="Century Gothic"/>
          <w:sz w:val="24"/>
          <w:szCs w:val="24"/>
        </w:rPr>
        <w:t>, which may be withheld or granted subject to such c</w:t>
      </w:r>
      <w:r w:rsidR="000E60E6">
        <w:rPr>
          <w:rFonts w:ascii="Century Gothic" w:hAnsi="Century Gothic"/>
          <w:sz w:val="24"/>
          <w:szCs w:val="24"/>
        </w:rPr>
        <w:t xml:space="preserve">onditions </w:t>
      </w:r>
      <w:proofErr w:type="spellStart"/>
      <w:r w:rsidR="001D421B">
        <w:rPr>
          <w:rFonts w:ascii="Century Gothic" w:hAnsi="Century Gothic"/>
          <w:sz w:val="24"/>
          <w:szCs w:val="24"/>
        </w:rPr>
        <w:t>Merlicon</w:t>
      </w:r>
      <w:proofErr w:type="spellEnd"/>
      <w:r w:rsidR="001D421B">
        <w:rPr>
          <w:rFonts w:ascii="Century Gothic" w:hAnsi="Century Gothic"/>
          <w:sz w:val="24"/>
          <w:szCs w:val="24"/>
        </w:rPr>
        <w:t xml:space="preserve"> (Pty) Ltd</w:t>
      </w:r>
      <w:r w:rsidRPr="00DD3C9E">
        <w:rPr>
          <w:rFonts w:ascii="Century Gothic" w:hAnsi="Century Gothic"/>
          <w:sz w:val="24"/>
          <w:szCs w:val="24"/>
        </w:rPr>
        <w:t xml:space="preserve"> may specify from time to time. Furthermore, this Website or any part hereof may not be "framed" or "deep linked" in any way whatsoever. This Website may from time to time contain message boards which allow users to comment on their</w:t>
      </w:r>
      <w:r w:rsidR="0011235B">
        <w:rPr>
          <w:rFonts w:ascii="Century Gothic" w:hAnsi="Century Gothic"/>
          <w:sz w:val="24"/>
          <w:szCs w:val="24"/>
        </w:rPr>
        <w:t xml:space="preserve"> exper</w:t>
      </w:r>
      <w:r w:rsidR="0081609E">
        <w:rPr>
          <w:rFonts w:ascii="Century Gothic" w:hAnsi="Century Gothic"/>
          <w:sz w:val="24"/>
          <w:szCs w:val="24"/>
        </w:rPr>
        <w:t xml:space="preserve">ience at </w:t>
      </w:r>
      <w:proofErr w:type="spellStart"/>
      <w:r w:rsidR="001D421B">
        <w:rPr>
          <w:rFonts w:ascii="Century Gothic" w:hAnsi="Century Gothic"/>
          <w:sz w:val="24"/>
          <w:szCs w:val="24"/>
        </w:rPr>
        <w:t>Merlicon</w:t>
      </w:r>
      <w:proofErr w:type="spellEnd"/>
      <w:r w:rsidR="001D421B">
        <w:rPr>
          <w:rFonts w:ascii="Century Gothic" w:hAnsi="Century Gothic"/>
          <w:sz w:val="24"/>
          <w:szCs w:val="24"/>
        </w:rPr>
        <w:t xml:space="preserve"> (Pty) Ltd</w:t>
      </w:r>
      <w:r w:rsidRPr="00DD3C9E">
        <w:rPr>
          <w:rFonts w:ascii="Century Gothic" w:hAnsi="Century Gothic"/>
          <w:sz w:val="24"/>
          <w:szCs w:val="24"/>
        </w:rPr>
        <w:t xml:space="preserve">. At times those comments may contain references to matters </w:t>
      </w:r>
      <w:r>
        <w:rPr>
          <w:rFonts w:ascii="Century Gothic" w:hAnsi="Century Gothic"/>
          <w:sz w:val="24"/>
          <w:szCs w:val="24"/>
        </w:rPr>
        <w:lastRenderedPageBreak/>
        <w:t>no</w:t>
      </w:r>
      <w:r w:rsidR="0011235B">
        <w:rPr>
          <w:rFonts w:ascii="Century Gothic" w:hAnsi="Century Gothic"/>
          <w:sz w:val="24"/>
          <w:szCs w:val="24"/>
        </w:rPr>
        <w:t>t related to</w:t>
      </w:r>
      <w:r w:rsidR="0011235B" w:rsidRPr="0011235B">
        <w:rPr>
          <w:rFonts w:ascii="Century Gothic" w:hAnsi="Century Gothic"/>
          <w:sz w:val="24"/>
          <w:szCs w:val="24"/>
        </w:rPr>
        <w:t xml:space="preserve"> </w:t>
      </w:r>
      <w:proofErr w:type="spellStart"/>
      <w:r w:rsidR="001D421B">
        <w:rPr>
          <w:rFonts w:ascii="Century Gothic" w:hAnsi="Century Gothic"/>
          <w:sz w:val="24"/>
          <w:szCs w:val="24"/>
        </w:rPr>
        <w:t>Merlicon</w:t>
      </w:r>
      <w:proofErr w:type="spellEnd"/>
      <w:r w:rsidR="001D421B">
        <w:rPr>
          <w:rFonts w:ascii="Century Gothic" w:hAnsi="Century Gothic"/>
          <w:sz w:val="24"/>
          <w:szCs w:val="24"/>
        </w:rPr>
        <w:t xml:space="preserve"> (Pty) Ltd</w:t>
      </w:r>
      <w:r w:rsidRPr="00DD3C9E">
        <w:rPr>
          <w:rFonts w:ascii="Century Gothic" w:hAnsi="Century Gothic"/>
          <w:sz w:val="24"/>
          <w:szCs w:val="24"/>
        </w:rPr>
        <w:t>. Those references do not necessarily represen</w:t>
      </w:r>
      <w:r w:rsidR="0011235B">
        <w:rPr>
          <w:rFonts w:ascii="Century Gothic" w:hAnsi="Century Gothic"/>
          <w:sz w:val="24"/>
          <w:szCs w:val="24"/>
        </w:rPr>
        <w:t xml:space="preserve">t the </w:t>
      </w:r>
      <w:r w:rsidR="0081609E">
        <w:rPr>
          <w:rFonts w:ascii="Century Gothic" w:hAnsi="Century Gothic"/>
          <w:sz w:val="24"/>
          <w:szCs w:val="24"/>
        </w:rPr>
        <w:t xml:space="preserve">views of </w:t>
      </w:r>
      <w:proofErr w:type="spellStart"/>
      <w:r w:rsidR="001D421B">
        <w:rPr>
          <w:rFonts w:ascii="Century Gothic" w:hAnsi="Century Gothic"/>
          <w:sz w:val="24"/>
          <w:szCs w:val="24"/>
        </w:rPr>
        <w:t>Merlicon</w:t>
      </w:r>
      <w:proofErr w:type="spellEnd"/>
      <w:r w:rsidR="001D421B">
        <w:rPr>
          <w:rFonts w:ascii="Century Gothic" w:hAnsi="Century Gothic"/>
          <w:sz w:val="24"/>
          <w:szCs w:val="24"/>
        </w:rPr>
        <w:t xml:space="preserve"> (Pty) Ltd</w:t>
      </w:r>
      <w:r w:rsidRPr="00DD3C9E">
        <w:rPr>
          <w:rFonts w:ascii="Century Gothic" w:hAnsi="Century Gothic"/>
          <w:sz w:val="24"/>
          <w:szCs w:val="24"/>
        </w:rPr>
        <w:t>.</w:t>
      </w:r>
      <w:r w:rsidR="0011235B">
        <w:rPr>
          <w:rFonts w:ascii="Century Gothic" w:hAnsi="Century Gothic"/>
          <w:sz w:val="24"/>
          <w:szCs w:val="24"/>
        </w:rPr>
        <w:t xml:space="preserve"> </w:t>
      </w:r>
    </w:p>
    <w:p w14:paraId="44BAB603" w14:textId="77777777" w:rsidR="00BD7FF3" w:rsidRPr="009C5064" w:rsidRDefault="00BD7FF3" w:rsidP="00BD7FF3">
      <w:pPr>
        <w:jc w:val="both"/>
        <w:rPr>
          <w:rFonts w:ascii="Century Gothic" w:hAnsi="Century Gothic"/>
          <w:b/>
          <w:sz w:val="24"/>
          <w:szCs w:val="24"/>
        </w:rPr>
      </w:pPr>
      <w:r w:rsidRPr="009C5064">
        <w:rPr>
          <w:rFonts w:ascii="Century Gothic" w:hAnsi="Century Gothic"/>
          <w:b/>
          <w:sz w:val="24"/>
          <w:szCs w:val="24"/>
        </w:rPr>
        <w:t xml:space="preserve">Limitation of Liability </w:t>
      </w:r>
    </w:p>
    <w:p w14:paraId="49E57605" w14:textId="11DCB174" w:rsidR="00BD7FF3" w:rsidRPr="00DD3C9E" w:rsidRDefault="001D421B" w:rsidP="00BD7FF3">
      <w:pPr>
        <w:jc w:val="both"/>
        <w:rPr>
          <w:rFonts w:ascii="Century Gothic" w:hAnsi="Century Gothic"/>
          <w:sz w:val="24"/>
          <w:szCs w:val="24"/>
        </w:rPr>
      </w:pPr>
      <w:r>
        <w:rPr>
          <w:rFonts w:ascii="Century Gothic" w:hAnsi="Century Gothic"/>
          <w:sz w:val="24"/>
          <w:szCs w:val="24"/>
        </w:rPr>
        <w:t>MERLICON (PTY) LTD</w:t>
      </w:r>
      <w:r w:rsidR="00BD7FF3" w:rsidRPr="00DD3C9E">
        <w:rPr>
          <w:rFonts w:ascii="Century Gothic" w:hAnsi="Century Gothic"/>
          <w:sz w:val="24"/>
          <w:szCs w:val="24"/>
        </w:rPr>
        <w:t xml:space="preserve"> SHALL IN NO WAY BE LIABLE FOR ANY DIRECT, INDIRECT, INCIDENTAL, SPECIAL OR CONSEQUENTIAL INJURY, LOSS OR DAMAGES WHICH MIGHT ARISE FROM YOUR USE OF, OR RELIANCE UPON, ANY MATERIAL OR CONTENT CONTAINED IN THE WEBSITE OR ANY LINKED WEBSITE, OR ANY INABILITY TO USE THE WEBSITE, OR ANY UNLAWFUL ACTIVITY ON THE WEBSITE CAUSED BEYOND THE REASONABLE CONTROL OF </w:t>
      </w:r>
      <w:r>
        <w:rPr>
          <w:rFonts w:ascii="Century Gothic" w:hAnsi="Century Gothic"/>
          <w:sz w:val="24"/>
          <w:szCs w:val="24"/>
        </w:rPr>
        <w:t>MERLICON (PTY) LTD</w:t>
      </w:r>
      <w:r w:rsidR="00BD7FF3" w:rsidRPr="00DD3C9E">
        <w:rPr>
          <w:rFonts w:ascii="Century Gothic" w:hAnsi="Century Gothic"/>
          <w:sz w:val="24"/>
          <w:szCs w:val="24"/>
        </w:rPr>
        <w:t xml:space="preserve">. </w:t>
      </w:r>
    </w:p>
    <w:p w14:paraId="02ED6AFF" w14:textId="6C1B64BA" w:rsidR="00BD7FF3" w:rsidRPr="00DD3C9E" w:rsidRDefault="00BD7FF3" w:rsidP="00BD7FF3">
      <w:pPr>
        <w:jc w:val="both"/>
        <w:rPr>
          <w:rFonts w:ascii="Century Gothic" w:hAnsi="Century Gothic"/>
          <w:sz w:val="24"/>
          <w:szCs w:val="24"/>
        </w:rPr>
      </w:pPr>
      <w:r w:rsidRPr="00DD3C9E">
        <w:rPr>
          <w:rFonts w:ascii="Century Gothic" w:hAnsi="Century Gothic"/>
          <w:sz w:val="24"/>
          <w:szCs w:val="24"/>
        </w:rPr>
        <w:t>YOU HE</w:t>
      </w:r>
      <w:r w:rsidR="003224F3">
        <w:rPr>
          <w:rFonts w:ascii="Century Gothic" w:hAnsi="Century Gothic"/>
          <w:sz w:val="24"/>
          <w:szCs w:val="24"/>
        </w:rPr>
        <w:t>REBY I</w:t>
      </w:r>
      <w:r w:rsidR="0081609E">
        <w:rPr>
          <w:rFonts w:ascii="Century Gothic" w:hAnsi="Century Gothic"/>
          <w:sz w:val="24"/>
          <w:szCs w:val="24"/>
        </w:rPr>
        <w:t xml:space="preserve">NDEMNIFY </w:t>
      </w:r>
      <w:r w:rsidR="001D421B">
        <w:rPr>
          <w:rFonts w:ascii="Century Gothic" w:hAnsi="Century Gothic"/>
          <w:sz w:val="24"/>
          <w:szCs w:val="24"/>
        </w:rPr>
        <w:t>MERLICON (PTY) LTD</w:t>
      </w:r>
      <w:r w:rsidRPr="00DD3C9E">
        <w:rPr>
          <w:rFonts w:ascii="Century Gothic" w:hAnsi="Century Gothic"/>
          <w:sz w:val="24"/>
          <w:szCs w:val="24"/>
        </w:rPr>
        <w:t xml:space="preserve"> AGAINST ANY LOSS, CLAIM OR DAMAGE WHICH MAY BE SUFFERED BY YOURSELF OR ANY THIRD PARTY ARISING IN ANY WAY FROM YOUR USE OF THIS WEBSITE OR THE RECEIPT BY YOU OF AN ELECTR</w:t>
      </w:r>
      <w:r w:rsidR="003224F3">
        <w:rPr>
          <w:rFonts w:ascii="Century Gothic" w:hAnsi="Century Gothic"/>
          <w:sz w:val="24"/>
          <w:szCs w:val="24"/>
        </w:rPr>
        <w:t>ONIC M</w:t>
      </w:r>
      <w:r w:rsidR="0081609E">
        <w:rPr>
          <w:rFonts w:ascii="Century Gothic" w:hAnsi="Century Gothic"/>
          <w:sz w:val="24"/>
          <w:szCs w:val="24"/>
        </w:rPr>
        <w:t xml:space="preserve">AIL FROM </w:t>
      </w:r>
      <w:r w:rsidR="001D421B">
        <w:rPr>
          <w:rFonts w:ascii="Century Gothic" w:hAnsi="Century Gothic"/>
          <w:sz w:val="24"/>
          <w:szCs w:val="24"/>
        </w:rPr>
        <w:t>MERLICON (PTY) LTD</w:t>
      </w:r>
      <w:r w:rsidRPr="00DD3C9E">
        <w:rPr>
          <w:rFonts w:ascii="Century Gothic" w:hAnsi="Century Gothic"/>
          <w:sz w:val="24"/>
          <w:szCs w:val="24"/>
        </w:rPr>
        <w:t xml:space="preserve"> OR ONE THAT PURPORTS T</w:t>
      </w:r>
      <w:r w:rsidR="0081609E">
        <w:rPr>
          <w:rFonts w:ascii="Century Gothic" w:hAnsi="Century Gothic"/>
          <w:sz w:val="24"/>
          <w:szCs w:val="24"/>
        </w:rPr>
        <w:t xml:space="preserve">O EMANATE FROM </w:t>
      </w:r>
      <w:r w:rsidR="001D421B">
        <w:rPr>
          <w:rFonts w:ascii="Century Gothic" w:hAnsi="Century Gothic"/>
          <w:sz w:val="24"/>
          <w:szCs w:val="24"/>
        </w:rPr>
        <w:t>MERLICON (PTY) LTD</w:t>
      </w:r>
      <w:r w:rsidRPr="00DD3C9E">
        <w:rPr>
          <w:rFonts w:ascii="Century Gothic" w:hAnsi="Century Gothic"/>
          <w:sz w:val="24"/>
          <w:szCs w:val="24"/>
        </w:rPr>
        <w:t>, UNLESS THE LOSS, CLAIM OR DAMAGE ARISES AS A RESULT OF THE GROSS N</w:t>
      </w:r>
      <w:r>
        <w:rPr>
          <w:rFonts w:ascii="Century Gothic" w:hAnsi="Century Gothic"/>
          <w:sz w:val="24"/>
          <w:szCs w:val="24"/>
        </w:rPr>
        <w:t>EGLIGENCE OF</w:t>
      </w:r>
      <w:r w:rsidRPr="007B1DA6">
        <w:rPr>
          <w:rFonts w:ascii="Century Gothic" w:hAnsi="Century Gothic"/>
          <w:sz w:val="24"/>
          <w:szCs w:val="24"/>
        </w:rPr>
        <w:t xml:space="preserve"> </w:t>
      </w:r>
      <w:r w:rsidR="001D421B">
        <w:rPr>
          <w:rFonts w:ascii="Century Gothic" w:hAnsi="Century Gothic"/>
          <w:sz w:val="24"/>
          <w:szCs w:val="24"/>
        </w:rPr>
        <w:t>MERLICON (PTY) LTD</w:t>
      </w:r>
      <w:r w:rsidRPr="00DD3C9E">
        <w:rPr>
          <w:rFonts w:ascii="Century Gothic" w:hAnsi="Century Gothic"/>
          <w:sz w:val="24"/>
          <w:szCs w:val="24"/>
        </w:rPr>
        <w:t xml:space="preserve">. </w:t>
      </w:r>
    </w:p>
    <w:p w14:paraId="692E6F8F" w14:textId="77777777" w:rsidR="00BD7FF3" w:rsidRPr="0033293E" w:rsidRDefault="00BD7FF3" w:rsidP="00BD7FF3">
      <w:pPr>
        <w:jc w:val="both"/>
        <w:rPr>
          <w:rFonts w:ascii="Century Gothic" w:hAnsi="Century Gothic"/>
          <w:b/>
          <w:sz w:val="24"/>
          <w:szCs w:val="24"/>
        </w:rPr>
      </w:pPr>
      <w:r w:rsidRPr="0033293E">
        <w:rPr>
          <w:rFonts w:ascii="Century Gothic" w:hAnsi="Century Gothic"/>
          <w:b/>
          <w:sz w:val="24"/>
          <w:szCs w:val="24"/>
        </w:rPr>
        <w:t xml:space="preserve">Changes to these Terms and Conditions </w:t>
      </w:r>
    </w:p>
    <w:p w14:paraId="357AA043" w14:textId="408A03A4" w:rsidR="00BD7FF3" w:rsidRPr="00DD3C9E" w:rsidRDefault="001D421B" w:rsidP="00BD7FF3">
      <w:pPr>
        <w:jc w:val="both"/>
        <w:rPr>
          <w:rFonts w:ascii="Century Gothic" w:hAnsi="Century Gothic"/>
          <w:sz w:val="24"/>
          <w:szCs w:val="24"/>
        </w:rPr>
      </w:pPr>
      <w:proofErr w:type="spellStart"/>
      <w:r>
        <w:rPr>
          <w:rFonts w:ascii="Century Gothic" w:hAnsi="Century Gothic"/>
          <w:sz w:val="24"/>
          <w:szCs w:val="24"/>
        </w:rPr>
        <w:t>Merlicon</w:t>
      </w:r>
      <w:proofErr w:type="spellEnd"/>
      <w:r>
        <w:rPr>
          <w:rFonts w:ascii="Century Gothic" w:hAnsi="Century Gothic"/>
          <w:sz w:val="24"/>
          <w:szCs w:val="24"/>
        </w:rPr>
        <w:t xml:space="preserve"> (Pty) Ltd</w:t>
      </w:r>
      <w:r w:rsidR="00BD7FF3" w:rsidRPr="00DD3C9E">
        <w:rPr>
          <w:rFonts w:ascii="Century Gothic" w:hAnsi="Century Gothic"/>
          <w:sz w:val="24"/>
          <w:szCs w:val="24"/>
        </w:rPr>
        <w:t xml:space="preserve"> reserves the right to update and/or amend the Terms and Conditions from time to time and without any notice, and you are accordingly encouraged to check the Website regularly. Any such change will only apply to your use of this Website after the change is displayed on this Website. If you use this Website after such updated or amended Terms and Conditions have been displayed on this Website, you will be deemed to have accepted such updates or amendments. </w:t>
      </w:r>
    </w:p>
    <w:p w14:paraId="3C62F69E" w14:textId="77777777" w:rsidR="00BD7FF3" w:rsidRPr="0033293E" w:rsidRDefault="00BD7FF3" w:rsidP="00BD7FF3">
      <w:pPr>
        <w:jc w:val="both"/>
        <w:rPr>
          <w:rFonts w:ascii="Century Gothic" w:hAnsi="Century Gothic"/>
          <w:b/>
          <w:sz w:val="24"/>
          <w:szCs w:val="24"/>
        </w:rPr>
      </w:pPr>
      <w:r w:rsidRPr="0033293E">
        <w:rPr>
          <w:rFonts w:ascii="Century Gothic" w:hAnsi="Century Gothic"/>
          <w:b/>
          <w:sz w:val="24"/>
          <w:szCs w:val="24"/>
        </w:rPr>
        <w:t xml:space="preserve">Termination </w:t>
      </w:r>
    </w:p>
    <w:p w14:paraId="3B9BE1CB" w14:textId="76288A21" w:rsidR="00BD7FF3" w:rsidRPr="003224F3" w:rsidRDefault="001D421B" w:rsidP="00BD7FF3">
      <w:pPr>
        <w:jc w:val="both"/>
        <w:rPr>
          <w:rFonts w:ascii="Century Gothic" w:hAnsi="Century Gothic"/>
          <w:sz w:val="24"/>
          <w:szCs w:val="24"/>
        </w:rPr>
      </w:pPr>
      <w:proofErr w:type="spellStart"/>
      <w:r>
        <w:rPr>
          <w:rFonts w:ascii="Century Gothic" w:hAnsi="Century Gothic"/>
          <w:sz w:val="24"/>
          <w:szCs w:val="24"/>
        </w:rPr>
        <w:t>Merlicon</w:t>
      </w:r>
      <w:proofErr w:type="spellEnd"/>
      <w:r>
        <w:rPr>
          <w:rFonts w:ascii="Century Gothic" w:hAnsi="Century Gothic"/>
          <w:sz w:val="24"/>
          <w:szCs w:val="24"/>
        </w:rPr>
        <w:t xml:space="preserve"> (Pty) Ltd</w:t>
      </w:r>
      <w:r w:rsidR="00BD7FF3" w:rsidRPr="00DD3C9E">
        <w:rPr>
          <w:rFonts w:ascii="Century Gothic" w:hAnsi="Century Gothic"/>
          <w:sz w:val="24"/>
          <w:szCs w:val="24"/>
        </w:rPr>
        <w:t xml:space="preserve"> may in its sole discretion terminate, suspend and modify this Website and/or your use of this Website, with or without notice to you. </w:t>
      </w:r>
      <w:r w:rsidR="00BD7FF3">
        <w:rPr>
          <w:rFonts w:ascii="Century Gothic" w:hAnsi="Century Gothic"/>
          <w:sz w:val="24"/>
          <w:szCs w:val="24"/>
        </w:rPr>
        <w:t>Y</w:t>
      </w:r>
      <w:r w:rsidR="003224F3">
        <w:rPr>
          <w:rFonts w:ascii="Century Gothic" w:hAnsi="Century Gothic"/>
          <w:sz w:val="24"/>
          <w:szCs w:val="24"/>
        </w:rPr>
        <w:t>ou ag</w:t>
      </w:r>
      <w:r w:rsidR="0081609E">
        <w:rPr>
          <w:rFonts w:ascii="Century Gothic" w:hAnsi="Century Gothic"/>
          <w:sz w:val="24"/>
          <w:szCs w:val="24"/>
        </w:rPr>
        <w:t xml:space="preserve">ree that </w:t>
      </w:r>
      <w:proofErr w:type="spellStart"/>
      <w:r>
        <w:rPr>
          <w:rFonts w:ascii="Century Gothic" w:hAnsi="Century Gothic"/>
          <w:sz w:val="24"/>
          <w:szCs w:val="24"/>
        </w:rPr>
        <w:t>Merlicon</w:t>
      </w:r>
      <w:proofErr w:type="spellEnd"/>
      <w:r>
        <w:rPr>
          <w:rFonts w:ascii="Century Gothic" w:hAnsi="Century Gothic"/>
          <w:sz w:val="24"/>
          <w:szCs w:val="24"/>
        </w:rPr>
        <w:t xml:space="preserve"> (Pty) Ltd</w:t>
      </w:r>
      <w:r w:rsidR="00BD7FF3" w:rsidRPr="00DD3C9E">
        <w:rPr>
          <w:rFonts w:ascii="Century Gothic" w:hAnsi="Century Gothic"/>
          <w:sz w:val="24"/>
          <w:szCs w:val="24"/>
        </w:rPr>
        <w:t xml:space="preserve"> will not be liable to you in the event that it chooses to suspend, modify or terminate this Website or your use of this Website. </w:t>
      </w:r>
    </w:p>
    <w:p w14:paraId="6631ECC7" w14:textId="77777777" w:rsidR="00BD7FF3" w:rsidRPr="0033293E" w:rsidRDefault="00BD7FF3" w:rsidP="00BD7FF3">
      <w:pPr>
        <w:jc w:val="both"/>
        <w:rPr>
          <w:rFonts w:ascii="Century Gothic" w:hAnsi="Century Gothic"/>
          <w:b/>
          <w:sz w:val="24"/>
          <w:szCs w:val="24"/>
        </w:rPr>
      </w:pPr>
      <w:r w:rsidRPr="0033293E">
        <w:rPr>
          <w:rFonts w:ascii="Century Gothic" w:hAnsi="Century Gothic"/>
          <w:b/>
          <w:sz w:val="24"/>
          <w:szCs w:val="24"/>
        </w:rPr>
        <w:t xml:space="preserve">Governing Law </w:t>
      </w:r>
    </w:p>
    <w:p w14:paraId="00E0F478" w14:textId="487E784B" w:rsidR="00916643" w:rsidRPr="009E5BBB" w:rsidRDefault="00BD7FF3" w:rsidP="009E5BBB">
      <w:pPr>
        <w:jc w:val="both"/>
        <w:rPr>
          <w:rFonts w:ascii="Century Gothic" w:hAnsi="Century Gothic"/>
          <w:sz w:val="24"/>
          <w:szCs w:val="24"/>
        </w:rPr>
      </w:pPr>
      <w:r w:rsidRPr="00DD3C9E">
        <w:rPr>
          <w:rFonts w:ascii="Century Gothic" w:hAnsi="Century Gothic"/>
          <w:sz w:val="24"/>
          <w:szCs w:val="24"/>
        </w:rPr>
        <w:t>The Terms and Conditions shall be governed and interpreted in accordance with the laws of the Republic of South Africa and application for any of the services offered on these pages or sites will constitute your consent and submission to the jurisdiction of the South African courts regarding all proceedings, transactions, applications or the like instituted by either party against the other, arising from any of the terms and conditions pertaining to such services.</w:t>
      </w:r>
    </w:p>
    <w:sectPr w:rsidR="00916643" w:rsidRPr="009E5BBB" w:rsidSect="00A3703B">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BB926" w14:textId="77777777" w:rsidR="00EE3559" w:rsidRDefault="00EE3559" w:rsidP="006D297E">
      <w:pPr>
        <w:spacing w:after="0" w:line="240" w:lineRule="auto"/>
      </w:pPr>
      <w:r>
        <w:separator/>
      </w:r>
    </w:p>
  </w:endnote>
  <w:endnote w:type="continuationSeparator" w:id="0">
    <w:p w14:paraId="655C424D" w14:textId="77777777" w:rsidR="00EE3559" w:rsidRDefault="00EE3559" w:rsidP="006D29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46B9B" w14:textId="77777777" w:rsidR="00EE3559" w:rsidRDefault="00EE3559" w:rsidP="006D297E">
      <w:pPr>
        <w:spacing w:after="0" w:line="240" w:lineRule="auto"/>
      </w:pPr>
      <w:r>
        <w:separator/>
      </w:r>
    </w:p>
  </w:footnote>
  <w:footnote w:type="continuationSeparator" w:id="0">
    <w:p w14:paraId="19235778" w14:textId="77777777" w:rsidR="00EE3559" w:rsidRDefault="00EE3559" w:rsidP="006D29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C79DE"/>
    <w:multiLevelType w:val="multilevel"/>
    <w:tmpl w:val="4538F1C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183D018C"/>
    <w:multiLevelType w:val="hybridMultilevel"/>
    <w:tmpl w:val="D068BEA0"/>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5">
      <w:start w:val="1"/>
      <w:numFmt w:val="bullet"/>
      <w:lvlText w:val=""/>
      <w:lvlJc w:val="left"/>
      <w:pPr>
        <w:ind w:left="3600" w:hanging="360"/>
      </w:pPr>
      <w:rPr>
        <w:rFonts w:ascii="Wingdings" w:hAnsi="Wingdings"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2" w15:restartNumberingAfterBreak="0">
    <w:nsid w:val="200C1697"/>
    <w:multiLevelType w:val="hybridMultilevel"/>
    <w:tmpl w:val="F96AF466"/>
    <w:lvl w:ilvl="0" w:tplc="B2946192">
      <w:start w:val="1"/>
      <w:numFmt w:val="upperLetter"/>
      <w:lvlText w:val="%1."/>
      <w:lvlJc w:val="left"/>
      <w:pPr>
        <w:ind w:left="644" w:hanging="360"/>
      </w:pPr>
      <w:rPr>
        <w:rFonts w:ascii="Century Gothic" w:hAnsi="Century Gothic" w:hint="default"/>
        <w:b/>
        <w:sz w:val="24"/>
        <w:szCs w:val="24"/>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2B103200"/>
    <w:multiLevelType w:val="hybridMultilevel"/>
    <w:tmpl w:val="F96AF466"/>
    <w:lvl w:ilvl="0" w:tplc="B2946192">
      <w:start w:val="1"/>
      <w:numFmt w:val="upperLetter"/>
      <w:lvlText w:val="%1."/>
      <w:lvlJc w:val="left"/>
      <w:pPr>
        <w:ind w:left="720" w:hanging="360"/>
      </w:pPr>
      <w:rPr>
        <w:rFonts w:ascii="Century Gothic" w:hAnsi="Century Gothic" w:hint="default"/>
        <w:b/>
        <w:sz w:val="24"/>
        <w:szCs w:val="24"/>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2B354494"/>
    <w:multiLevelType w:val="hybridMultilevel"/>
    <w:tmpl w:val="4F444980"/>
    <w:lvl w:ilvl="0" w:tplc="1C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5" w15:restartNumberingAfterBreak="0">
    <w:nsid w:val="30FF753C"/>
    <w:multiLevelType w:val="hybridMultilevel"/>
    <w:tmpl w:val="C116FAFE"/>
    <w:lvl w:ilvl="0" w:tplc="E75A001E">
      <w:numFmt w:val="bullet"/>
      <w:lvlText w:val="-"/>
      <w:lvlJc w:val="left"/>
      <w:pPr>
        <w:ind w:left="1004" w:hanging="360"/>
      </w:pPr>
      <w:rPr>
        <w:rFonts w:ascii="Century Gothic" w:eastAsiaTheme="minorHAnsi" w:hAnsi="Century Gothic" w:cs="Calibri"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6" w15:restartNumberingAfterBreak="0">
    <w:nsid w:val="33963768"/>
    <w:multiLevelType w:val="hybridMultilevel"/>
    <w:tmpl w:val="547C9336"/>
    <w:lvl w:ilvl="0" w:tplc="1C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7" w15:restartNumberingAfterBreak="0">
    <w:nsid w:val="33E16AD7"/>
    <w:multiLevelType w:val="hybridMultilevel"/>
    <w:tmpl w:val="2DD467DE"/>
    <w:lvl w:ilvl="0" w:tplc="1C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8" w15:restartNumberingAfterBreak="0">
    <w:nsid w:val="4A8B055B"/>
    <w:multiLevelType w:val="hybridMultilevel"/>
    <w:tmpl w:val="43DA5768"/>
    <w:lvl w:ilvl="0" w:tplc="97762F2C">
      <w:start w:val="1"/>
      <w:numFmt w:val="decimal"/>
      <w:lvlText w:val="%1."/>
      <w:lvlJc w:val="left"/>
      <w:pPr>
        <w:ind w:left="1080" w:hanging="360"/>
      </w:pPr>
    </w:lvl>
    <w:lvl w:ilvl="1" w:tplc="1C090001">
      <w:start w:val="1"/>
      <w:numFmt w:val="bullet"/>
      <w:lvlText w:val=""/>
      <w:lvlJc w:val="left"/>
      <w:pPr>
        <w:ind w:left="1800" w:hanging="360"/>
      </w:pPr>
      <w:rPr>
        <w:rFonts w:ascii="Symbol" w:hAnsi="Symbol" w:hint="default"/>
      </w:r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9" w15:restartNumberingAfterBreak="0">
    <w:nsid w:val="50F80C4C"/>
    <w:multiLevelType w:val="hybridMultilevel"/>
    <w:tmpl w:val="D3304EBA"/>
    <w:lvl w:ilvl="0" w:tplc="1C090001">
      <w:start w:val="1"/>
      <w:numFmt w:val="bullet"/>
      <w:lvlText w:val=""/>
      <w:lvlJc w:val="left"/>
      <w:pPr>
        <w:ind w:left="1004" w:hanging="360"/>
      </w:pPr>
      <w:rPr>
        <w:rFonts w:ascii="Symbol" w:hAnsi="Symbol" w:hint="default"/>
      </w:rPr>
    </w:lvl>
    <w:lvl w:ilvl="1" w:tplc="95D8F994">
      <w:numFmt w:val="bullet"/>
      <w:lvlText w:val="•"/>
      <w:lvlJc w:val="left"/>
      <w:pPr>
        <w:ind w:left="1724" w:hanging="360"/>
      </w:pPr>
      <w:rPr>
        <w:rFonts w:ascii="Century Gothic" w:eastAsiaTheme="minorHAnsi" w:hAnsi="Century Gothic" w:cstheme="minorBidi"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10" w15:restartNumberingAfterBreak="0">
    <w:nsid w:val="5C376DFD"/>
    <w:multiLevelType w:val="hybridMultilevel"/>
    <w:tmpl w:val="B0DED7C6"/>
    <w:lvl w:ilvl="0" w:tplc="0409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 w15:restartNumberingAfterBreak="0">
    <w:nsid w:val="5DC50B43"/>
    <w:multiLevelType w:val="hybridMultilevel"/>
    <w:tmpl w:val="8500D49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63A92388"/>
    <w:multiLevelType w:val="hybridMultilevel"/>
    <w:tmpl w:val="7DE65048"/>
    <w:lvl w:ilvl="0" w:tplc="1C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13" w15:restartNumberingAfterBreak="0">
    <w:nsid w:val="78120B06"/>
    <w:multiLevelType w:val="hybridMultilevel"/>
    <w:tmpl w:val="1AFEEF3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7F384B92"/>
    <w:multiLevelType w:val="hybridMultilevel"/>
    <w:tmpl w:val="B88AF874"/>
    <w:lvl w:ilvl="0" w:tplc="1C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num w:numId="1" w16cid:durableId="1667396280">
    <w:abstractNumId w:val="3"/>
  </w:num>
  <w:num w:numId="2" w16cid:durableId="946428256">
    <w:abstractNumId w:val="2"/>
  </w:num>
  <w:num w:numId="3" w16cid:durableId="1356347007">
    <w:abstractNumId w:val="9"/>
  </w:num>
  <w:num w:numId="4" w16cid:durableId="1988438456">
    <w:abstractNumId w:val="7"/>
  </w:num>
  <w:num w:numId="5" w16cid:durableId="1866211096">
    <w:abstractNumId w:val="5"/>
  </w:num>
  <w:num w:numId="6" w16cid:durableId="561597235">
    <w:abstractNumId w:val="6"/>
  </w:num>
  <w:num w:numId="7" w16cid:durableId="1103306800">
    <w:abstractNumId w:val="14"/>
  </w:num>
  <w:num w:numId="8" w16cid:durableId="505442104">
    <w:abstractNumId w:val="4"/>
  </w:num>
  <w:num w:numId="9" w16cid:durableId="1243295558">
    <w:abstractNumId w:val="13"/>
  </w:num>
  <w:num w:numId="10" w16cid:durableId="2029065825">
    <w:abstractNumId w:val="11"/>
  </w:num>
  <w:num w:numId="11" w16cid:durableId="1205212956">
    <w:abstractNumId w:val="12"/>
  </w:num>
  <w:num w:numId="12" w16cid:durableId="1460605029">
    <w:abstractNumId w:val="1"/>
  </w:num>
  <w:num w:numId="13" w16cid:durableId="419180291">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39376678">
    <w:abstractNumId w:val="10"/>
  </w:num>
  <w:num w:numId="15" w16cid:durableId="1077018894">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247"/>
    <w:rsid w:val="00004392"/>
    <w:rsid w:val="00004CD0"/>
    <w:rsid w:val="00020EF2"/>
    <w:rsid w:val="00022F1F"/>
    <w:rsid w:val="0002484E"/>
    <w:rsid w:val="00030662"/>
    <w:rsid w:val="000310A6"/>
    <w:rsid w:val="00033063"/>
    <w:rsid w:val="00035CF5"/>
    <w:rsid w:val="00036AE4"/>
    <w:rsid w:val="00040D9A"/>
    <w:rsid w:val="00042EC5"/>
    <w:rsid w:val="000448EB"/>
    <w:rsid w:val="00046D66"/>
    <w:rsid w:val="00061072"/>
    <w:rsid w:val="000751D3"/>
    <w:rsid w:val="000833D8"/>
    <w:rsid w:val="0008645A"/>
    <w:rsid w:val="00092BA1"/>
    <w:rsid w:val="000A2A38"/>
    <w:rsid w:val="000B2CBF"/>
    <w:rsid w:val="000B3FAA"/>
    <w:rsid w:val="000B4BE1"/>
    <w:rsid w:val="000B796B"/>
    <w:rsid w:val="000C030D"/>
    <w:rsid w:val="000C203A"/>
    <w:rsid w:val="000C49E2"/>
    <w:rsid w:val="000D3006"/>
    <w:rsid w:val="000E60E6"/>
    <w:rsid w:val="00104082"/>
    <w:rsid w:val="00105056"/>
    <w:rsid w:val="00106BA5"/>
    <w:rsid w:val="00112289"/>
    <w:rsid w:val="0011235B"/>
    <w:rsid w:val="001132AE"/>
    <w:rsid w:val="0011456C"/>
    <w:rsid w:val="001178BA"/>
    <w:rsid w:val="00123963"/>
    <w:rsid w:val="0014170B"/>
    <w:rsid w:val="00146F7A"/>
    <w:rsid w:val="001473A8"/>
    <w:rsid w:val="001475E6"/>
    <w:rsid w:val="001512D7"/>
    <w:rsid w:val="00151F68"/>
    <w:rsid w:val="00152F42"/>
    <w:rsid w:val="001574EA"/>
    <w:rsid w:val="00160BEA"/>
    <w:rsid w:val="0016274E"/>
    <w:rsid w:val="001654AB"/>
    <w:rsid w:val="0017164A"/>
    <w:rsid w:val="0018350F"/>
    <w:rsid w:val="00183FB3"/>
    <w:rsid w:val="0019161D"/>
    <w:rsid w:val="00192DF0"/>
    <w:rsid w:val="001972F1"/>
    <w:rsid w:val="00197CC6"/>
    <w:rsid w:val="001A339D"/>
    <w:rsid w:val="001C7D2F"/>
    <w:rsid w:val="001D2E4F"/>
    <w:rsid w:val="001D421B"/>
    <w:rsid w:val="001E0319"/>
    <w:rsid w:val="001E28AE"/>
    <w:rsid w:val="001E6A34"/>
    <w:rsid w:val="001F2F65"/>
    <w:rsid w:val="001F523E"/>
    <w:rsid w:val="00202469"/>
    <w:rsid w:val="00205974"/>
    <w:rsid w:val="002232D3"/>
    <w:rsid w:val="002241B5"/>
    <w:rsid w:val="00255877"/>
    <w:rsid w:val="0026088D"/>
    <w:rsid w:val="00263BC2"/>
    <w:rsid w:val="00294857"/>
    <w:rsid w:val="00295DAE"/>
    <w:rsid w:val="002A31E8"/>
    <w:rsid w:val="002B0256"/>
    <w:rsid w:val="002C0DD1"/>
    <w:rsid w:val="002C55F9"/>
    <w:rsid w:val="002D23BB"/>
    <w:rsid w:val="002D3F54"/>
    <w:rsid w:val="002E1C05"/>
    <w:rsid w:val="00313EA0"/>
    <w:rsid w:val="003224F3"/>
    <w:rsid w:val="00324FD2"/>
    <w:rsid w:val="003329FE"/>
    <w:rsid w:val="00333C6A"/>
    <w:rsid w:val="0034471D"/>
    <w:rsid w:val="00346F8C"/>
    <w:rsid w:val="00351ADA"/>
    <w:rsid w:val="00357EF2"/>
    <w:rsid w:val="003677EE"/>
    <w:rsid w:val="0037246E"/>
    <w:rsid w:val="0038627C"/>
    <w:rsid w:val="003A5991"/>
    <w:rsid w:val="003B3B84"/>
    <w:rsid w:val="003C01E7"/>
    <w:rsid w:val="003C03A8"/>
    <w:rsid w:val="003C2A24"/>
    <w:rsid w:val="003C3373"/>
    <w:rsid w:val="003C48EF"/>
    <w:rsid w:val="003C4BE5"/>
    <w:rsid w:val="003C5588"/>
    <w:rsid w:val="003E0727"/>
    <w:rsid w:val="003E353C"/>
    <w:rsid w:val="003E422A"/>
    <w:rsid w:val="003E5F9F"/>
    <w:rsid w:val="003E793B"/>
    <w:rsid w:val="003F4977"/>
    <w:rsid w:val="00401FDA"/>
    <w:rsid w:val="00410798"/>
    <w:rsid w:val="00413D99"/>
    <w:rsid w:val="00414537"/>
    <w:rsid w:val="0041711B"/>
    <w:rsid w:val="00423725"/>
    <w:rsid w:val="00431CC3"/>
    <w:rsid w:val="00436677"/>
    <w:rsid w:val="00436941"/>
    <w:rsid w:val="00443A39"/>
    <w:rsid w:val="0044404F"/>
    <w:rsid w:val="004467C8"/>
    <w:rsid w:val="00450277"/>
    <w:rsid w:val="00451EFA"/>
    <w:rsid w:val="00463EBD"/>
    <w:rsid w:val="00474B37"/>
    <w:rsid w:val="004854B9"/>
    <w:rsid w:val="00486102"/>
    <w:rsid w:val="00486670"/>
    <w:rsid w:val="004A4639"/>
    <w:rsid w:val="004A6ADA"/>
    <w:rsid w:val="004A75D7"/>
    <w:rsid w:val="004B059D"/>
    <w:rsid w:val="004B1257"/>
    <w:rsid w:val="004B4850"/>
    <w:rsid w:val="004B6F5A"/>
    <w:rsid w:val="004B6F76"/>
    <w:rsid w:val="004C24EC"/>
    <w:rsid w:val="004C3B91"/>
    <w:rsid w:val="004D03CC"/>
    <w:rsid w:val="004D10F6"/>
    <w:rsid w:val="004E3DAB"/>
    <w:rsid w:val="004F31C9"/>
    <w:rsid w:val="004F455B"/>
    <w:rsid w:val="005047C0"/>
    <w:rsid w:val="005064DF"/>
    <w:rsid w:val="005175D3"/>
    <w:rsid w:val="005212F4"/>
    <w:rsid w:val="0052135D"/>
    <w:rsid w:val="00526A76"/>
    <w:rsid w:val="00527D70"/>
    <w:rsid w:val="00532519"/>
    <w:rsid w:val="0053634C"/>
    <w:rsid w:val="005372C0"/>
    <w:rsid w:val="005373FB"/>
    <w:rsid w:val="00540830"/>
    <w:rsid w:val="005442FA"/>
    <w:rsid w:val="005541C5"/>
    <w:rsid w:val="005602C3"/>
    <w:rsid w:val="0056036B"/>
    <w:rsid w:val="00561837"/>
    <w:rsid w:val="00563660"/>
    <w:rsid w:val="00563881"/>
    <w:rsid w:val="005766F6"/>
    <w:rsid w:val="00592974"/>
    <w:rsid w:val="00594B3E"/>
    <w:rsid w:val="005A0D74"/>
    <w:rsid w:val="005A4713"/>
    <w:rsid w:val="005B7247"/>
    <w:rsid w:val="005C43BB"/>
    <w:rsid w:val="005D1740"/>
    <w:rsid w:val="005D7033"/>
    <w:rsid w:val="005D722D"/>
    <w:rsid w:val="005E2295"/>
    <w:rsid w:val="005E4CF4"/>
    <w:rsid w:val="005F5827"/>
    <w:rsid w:val="00602562"/>
    <w:rsid w:val="00604EF3"/>
    <w:rsid w:val="006116CF"/>
    <w:rsid w:val="00620771"/>
    <w:rsid w:val="006216D7"/>
    <w:rsid w:val="00627E6E"/>
    <w:rsid w:val="00634B36"/>
    <w:rsid w:val="00646776"/>
    <w:rsid w:val="00663390"/>
    <w:rsid w:val="0067519F"/>
    <w:rsid w:val="00675AD5"/>
    <w:rsid w:val="006764FD"/>
    <w:rsid w:val="00680921"/>
    <w:rsid w:val="00680C8C"/>
    <w:rsid w:val="00685DA1"/>
    <w:rsid w:val="00691685"/>
    <w:rsid w:val="00692E2E"/>
    <w:rsid w:val="006A4D6E"/>
    <w:rsid w:val="006A709E"/>
    <w:rsid w:val="006C26A6"/>
    <w:rsid w:val="006C2AF1"/>
    <w:rsid w:val="006D1BCF"/>
    <w:rsid w:val="006D297E"/>
    <w:rsid w:val="006D5BCD"/>
    <w:rsid w:val="00700173"/>
    <w:rsid w:val="00701669"/>
    <w:rsid w:val="00702FA3"/>
    <w:rsid w:val="00712096"/>
    <w:rsid w:val="00726DE6"/>
    <w:rsid w:val="00730CB2"/>
    <w:rsid w:val="00740639"/>
    <w:rsid w:val="0075018D"/>
    <w:rsid w:val="00761A3D"/>
    <w:rsid w:val="00762B10"/>
    <w:rsid w:val="00764A38"/>
    <w:rsid w:val="00765206"/>
    <w:rsid w:val="00783E07"/>
    <w:rsid w:val="007934FD"/>
    <w:rsid w:val="007944B4"/>
    <w:rsid w:val="00795B7A"/>
    <w:rsid w:val="00796259"/>
    <w:rsid w:val="007A3872"/>
    <w:rsid w:val="007A740A"/>
    <w:rsid w:val="007B2357"/>
    <w:rsid w:val="007B7D65"/>
    <w:rsid w:val="007C2514"/>
    <w:rsid w:val="007E3A15"/>
    <w:rsid w:val="007E50A5"/>
    <w:rsid w:val="007E796D"/>
    <w:rsid w:val="007F5381"/>
    <w:rsid w:val="007F723D"/>
    <w:rsid w:val="008144DE"/>
    <w:rsid w:val="0081609E"/>
    <w:rsid w:val="00822C03"/>
    <w:rsid w:val="00823359"/>
    <w:rsid w:val="008371E8"/>
    <w:rsid w:val="0084168E"/>
    <w:rsid w:val="0084579D"/>
    <w:rsid w:val="0085305C"/>
    <w:rsid w:val="008536DE"/>
    <w:rsid w:val="008558E8"/>
    <w:rsid w:val="00861A65"/>
    <w:rsid w:val="0086408A"/>
    <w:rsid w:val="008655BF"/>
    <w:rsid w:val="008711AC"/>
    <w:rsid w:val="00871787"/>
    <w:rsid w:val="008758ED"/>
    <w:rsid w:val="0088497D"/>
    <w:rsid w:val="00890F36"/>
    <w:rsid w:val="008A04EB"/>
    <w:rsid w:val="008A7D36"/>
    <w:rsid w:val="008B7AE5"/>
    <w:rsid w:val="008C0328"/>
    <w:rsid w:val="008C0AB6"/>
    <w:rsid w:val="008C2513"/>
    <w:rsid w:val="008C2A29"/>
    <w:rsid w:val="008C49DD"/>
    <w:rsid w:val="008C6FE5"/>
    <w:rsid w:val="008D1B4F"/>
    <w:rsid w:val="008D1C52"/>
    <w:rsid w:val="008E12C3"/>
    <w:rsid w:val="008E67CD"/>
    <w:rsid w:val="008E7D5D"/>
    <w:rsid w:val="008F135E"/>
    <w:rsid w:val="008F2DFF"/>
    <w:rsid w:val="008F4B4D"/>
    <w:rsid w:val="0090088B"/>
    <w:rsid w:val="009063AD"/>
    <w:rsid w:val="00907FDE"/>
    <w:rsid w:val="00911A30"/>
    <w:rsid w:val="00913A55"/>
    <w:rsid w:val="00916643"/>
    <w:rsid w:val="00916ACF"/>
    <w:rsid w:val="009171CF"/>
    <w:rsid w:val="00923C25"/>
    <w:rsid w:val="00934471"/>
    <w:rsid w:val="00934B28"/>
    <w:rsid w:val="00953792"/>
    <w:rsid w:val="00954C9B"/>
    <w:rsid w:val="00955B4F"/>
    <w:rsid w:val="009562B8"/>
    <w:rsid w:val="00983CDC"/>
    <w:rsid w:val="00984307"/>
    <w:rsid w:val="00987D93"/>
    <w:rsid w:val="0099354F"/>
    <w:rsid w:val="00996C2D"/>
    <w:rsid w:val="009971E9"/>
    <w:rsid w:val="009A3735"/>
    <w:rsid w:val="009A4FA9"/>
    <w:rsid w:val="009A5E26"/>
    <w:rsid w:val="009C28FE"/>
    <w:rsid w:val="009C4A9B"/>
    <w:rsid w:val="009C7163"/>
    <w:rsid w:val="009C77B2"/>
    <w:rsid w:val="009D0602"/>
    <w:rsid w:val="009D5EB4"/>
    <w:rsid w:val="009D7BD8"/>
    <w:rsid w:val="009D7EBF"/>
    <w:rsid w:val="009E1436"/>
    <w:rsid w:val="009E4D78"/>
    <w:rsid w:val="009E5BBB"/>
    <w:rsid w:val="00A1130D"/>
    <w:rsid w:val="00A31149"/>
    <w:rsid w:val="00A3692B"/>
    <w:rsid w:val="00A3703B"/>
    <w:rsid w:val="00A51B57"/>
    <w:rsid w:val="00A52142"/>
    <w:rsid w:val="00A57AB8"/>
    <w:rsid w:val="00A714F5"/>
    <w:rsid w:val="00A76CCD"/>
    <w:rsid w:val="00A8039A"/>
    <w:rsid w:val="00A92B13"/>
    <w:rsid w:val="00AA42F8"/>
    <w:rsid w:val="00AA55FA"/>
    <w:rsid w:val="00AA5C75"/>
    <w:rsid w:val="00AB40F8"/>
    <w:rsid w:val="00AC3338"/>
    <w:rsid w:val="00AF4589"/>
    <w:rsid w:val="00AF6945"/>
    <w:rsid w:val="00B01831"/>
    <w:rsid w:val="00B02242"/>
    <w:rsid w:val="00B0330F"/>
    <w:rsid w:val="00B166DB"/>
    <w:rsid w:val="00B210F0"/>
    <w:rsid w:val="00B21A8F"/>
    <w:rsid w:val="00B22576"/>
    <w:rsid w:val="00B23FA3"/>
    <w:rsid w:val="00B32005"/>
    <w:rsid w:val="00B3272C"/>
    <w:rsid w:val="00B339A4"/>
    <w:rsid w:val="00B4276D"/>
    <w:rsid w:val="00B43002"/>
    <w:rsid w:val="00B4533D"/>
    <w:rsid w:val="00B52200"/>
    <w:rsid w:val="00B53834"/>
    <w:rsid w:val="00B53FFC"/>
    <w:rsid w:val="00B55CA2"/>
    <w:rsid w:val="00B626D5"/>
    <w:rsid w:val="00B6661B"/>
    <w:rsid w:val="00B72149"/>
    <w:rsid w:val="00B72471"/>
    <w:rsid w:val="00B7514F"/>
    <w:rsid w:val="00B861E6"/>
    <w:rsid w:val="00BA1574"/>
    <w:rsid w:val="00BC0B29"/>
    <w:rsid w:val="00BC1FBE"/>
    <w:rsid w:val="00BC7C98"/>
    <w:rsid w:val="00BD5630"/>
    <w:rsid w:val="00BD7FF3"/>
    <w:rsid w:val="00BE5A58"/>
    <w:rsid w:val="00BF2F3A"/>
    <w:rsid w:val="00BF32B3"/>
    <w:rsid w:val="00BF6ACA"/>
    <w:rsid w:val="00C03C6D"/>
    <w:rsid w:val="00C11A7F"/>
    <w:rsid w:val="00C210ED"/>
    <w:rsid w:val="00C225C2"/>
    <w:rsid w:val="00C3795D"/>
    <w:rsid w:val="00C4094D"/>
    <w:rsid w:val="00C500C9"/>
    <w:rsid w:val="00C55832"/>
    <w:rsid w:val="00C60E2D"/>
    <w:rsid w:val="00C640A8"/>
    <w:rsid w:val="00C641E8"/>
    <w:rsid w:val="00C665AF"/>
    <w:rsid w:val="00C66D33"/>
    <w:rsid w:val="00C72A87"/>
    <w:rsid w:val="00C8227B"/>
    <w:rsid w:val="00C83D94"/>
    <w:rsid w:val="00C9103D"/>
    <w:rsid w:val="00C919B4"/>
    <w:rsid w:val="00C960B1"/>
    <w:rsid w:val="00CD0B64"/>
    <w:rsid w:val="00CD194D"/>
    <w:rsid w:val="00CF3155"/>
    <w:rsid w:val="00CF5193"/>
    <w:rsid w:val="00CF6377"/>
    <w:rsid w:val="00D06589"/>
    <w:rsid w:val="00D32019"/>
    <w:rsid w:val="00D3543D"/>
    <w:rsid w:val="00D417FB"/>
    <w:rsid w:val="00D4531F"/>
    <w:rsid w:val="00D45B2B"/>
    <w:rsid w:val="00D46066"/>
    <w:rsid w:val="00D46EEB"/>
    <w:rsid w:val="00D47FB1"/>
    <w:rsid w:val="00D51E0E"/>
    <w:rsid w:val="00D6795B"/>
    <w:rsid w:val="00D71C5A"/>
    <w:rsid w:val="00D76ABE"/>
    <w:rsid w:val="00D8080B"/>
    <w:rsid w:val="00D82093"/>
    <w:rsid w:val="00D82536"/>
    <w:rsid w:val="00DC1E86"/>
    <w:rsid w:val="00DC3807"/>
    <w:rsid w:val="00DE4FE0"/>
    <w:rsid w:val="00DF74CC"/>
    <w:rsid w:val="00E00E59"/>
    <w:rsid w:val="00E13B11"/>
    <w:rsid w:val="00E21AAF"/>
    <w:rsid w:val="00E31870"/>
    <w:rsid w:val="00E37EBD"/>
    <w:rsid w:val="00E477B9"/>
    <w:rsid w:val="00E4788B"/>
    <w:rsid w:val="00E51A22"/>
    <w:rsid w:val="00E53A6D"/>
    <w:rsid w:val="00E5466F"/>
    <w:rsid w:val="00E622F7"/>
    <w:rsid w:val="00E6281A"/>
    <w:rsid w:val="00E6680E"/>
    <w:rsid w:val="00E70ECB"/>
    <w:rsid w:val="00E766FA"/>
    <w:rsid w:val="00E77B50"/>
    <w:rsid w:val="00E8161B"/>
    <w:rsid w:val="00E93FD0"/>
    <w:rsid w:val="00EA295A"/>
    <w:rsid w:val="00EA319E"/>
    <w:rsid w:val="00EB1E6D"/>
    <w:rsid w:val="00EB59F5"/>
    <w:rsid w:val="00EC580C"/>
    <w:rsid w:val="00ED1A80"/>
    <w:rsid w:val="00ED677E"/>
    <w:rsid w:val="00EE1190"/>
    <w:rsid w:val="00EE3559"/>
    <w:rsid w:val="00EE5485"/>
    <w:rsid w:val="00EE6EA2"/>
    <w:rsid w:val="00EE6FFE"/>
    <w:rsid w:val="00EF3BC5"/>
    <w:rsid w:val="00EF4A4F"/>
    <w:rsid w:val="00F0406F"/>
    <w:rsid w:val="00F0432A"/>
    <w:rsid w:val="00F1039C"/>
    <w:rsid w:val="00F123B0"/>
    <w:rsid w:val="00F141D4"/>
    <w:rsid w:val="00F275A9"/>
    <w:rsid w:val="00F27E37"/>
    <w:rsid w:val="00F301E7"/>
    <w:rsid w:val="00F310F7"/>
    <w:rsid w:val="00F36A45"/>
    <w:rsid w:val="00F37D02"/>
    <w:rsid w:val="00F444F2"/>
    <w:rsid w:val="00F50A7A"/>
    <w:rsid w:val="00F50F5F"/>
    <w:rsid w:val="00F66278"/>
    <w:rsid w:val="00F7464B"/>
    <w:rsid w:val="00F8146F"/>
    <w:rsid w:val="00F83E90"/>
    <w:rsid w:val="00F9224C"/>
    <w:rsid w:val="00F97F04"/>
    <w:rsid w:val="00FA1B0A"/>
    <w:rsid w:val="00FA2B1E"/>
    <w:rsid w:val="00FA4849"/>
    <w:rsid w:val="00FB1EB9"/>
    <w:rsid w:val="00FC12BA"/>
    <w:rsid w:val="00FC2F2A"/>
    <w:rsid w:val="00FC54CB"/>
    <w:rsid w:val="00FD55E6"/>
    <w:rsid w:val="00FE2CB4"/>
    <w:rsid w:val="00FE388D"/>
    <w:rsid w:val="00FE568B"/>
    <w:rsid w:val="00FE7B45"/>
    <w:rsid w:val="00FF22B2"/>
    <w:rsid w:val="00FF6813"/>
    <w:rsid w:val="00FF7F5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C8E6A"/>
  <w15:docId w15:val="{6D3A2973-4052-4E10-AE5A-B60C9C474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7247"/>
    <w:pPr>
      <w:ind w:left="720"/>
      <w:contextualSpacing/>
    </w:pPr>
  </w:style>
  <w:style w:type="paragraph" w:styleId="Header">
    <w:name w:val="header"/>
    <w:basedOn w:val="Normal"/>
    <w:link w:val="HeaderChar"/>
    <w:uiPriority w:val="99"/>
    <w:unhideWhenUsed/>
    <w:rsid w:val="006D29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297E"/>
  </w:style>
  <w:style w:type="paragraph" w:styleId="Footer">
    <w:name w:val="footer"/>
    <w:basedOn w:val="Normal"/>
    <w:link w:val="FooterChar"/>
    <w:uiPriority w:val="99"/>
    <w:unhideWhenUsed/>
    <w:rsid w:val="006D29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297E"/>
  </w:style>
  <w:style w:type="table" w:styleId="TableGrid">
    <w:name w:val="Table Grid"/>
    <w:basedOn w:val="TableNormal"/>
    <w:uiPriority w:val="59"/>
    <w:rsid w:val="002232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030662"/>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customStyle="1" w:styleId="t1">
    <w:name w:val="t1"/>
    <w:basedOn w:val="DefaultParagraphFont"/>
    <w:rsid w:val="00030662"/>
  </w:style>
  <w:style w:type="character" w:customStyle="1" w:styleId="t3">
    <w:name w:val="t3"/>
    <w:basedOn w:val="DefaultParagraphFont"/>
    <w:rsid w:val="00030662"/>
  </w:style>
  <w:style w:type="character" w:styleId="Hyperlink">
    <w:name w:val="Hyperlink"/>
    <w:basedOn w:val="DefaultParagraphFont"/>
    <w:uiPriority w:val="99"/>
    <w:unhideWhenUsed/>
    <w:rsid w:val="000C030D"/>
    <w:rPr>
      <w:color w:val="0000FF" w:themeColor="hyperlink"/>
      <w:u w:val="single"/>
    </w:rPr>
  </w:style>
  <w:style w:type="character" w:styleId="FollowedHyperlink">
    <w:name w:val="FollowedHyperlink"/>
    <w:basedOn w:val="DefaultParagraphFont"/>
    <w:uiPriority w:val="99"/>
    <w:semiHidden/>
    <w:unhideWhenUsed/>
    <w:rsid w:val="004A75D7"/>
    <w:rPr>
      <w:color w:val="800080" w:themeColor="followedHyperlink"/>
      <w:u w:val="single"/>
    </w:rPr>
  </w:style>
  <w:style w:type="paragraph" w:styleId="NormalWeb">
    <w:name w:val="Normal (Web)"/>
    <w:basedOn w:val="Normal"/>
    <w:uiPriority w:val="99"/>
    <w:unhideWhenUsed/>
    <w:rsid w:val="0008645A"/>
    <w:pPr>
      <w:spacing w:before="100" w:beforeAutospacing="1" w:after="100" w:afterAutospacing="1" w:line="240" w:lineRule="auto"/>
    </w:pPr>
    <w:rPr>
      <w:rFonts w:ascii="Times New Roman" w:eastAsia="Times New Roman" w:hAnsi="Times New Roman" w:cs="Times New Roman"/>
      <w:sz w:val="24"/>
      <w:szCs w:val="24"/>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4794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1216</Words>
  <Characters>6421</Characters>
  <Application>Microsoft Office Word</Application>
  <DocSecurity>0</DocSecurity>
  <Lines>356</Lines>
  <Paragraphs>195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Jano J. Fourie</dc:creator>
  <cp:lastModifiedBy>Marike M. Brand</cp:lastModifiedBy>
  <cp:revision>6</cp:revision>
  <dcterms:created xsi:type="dcterms:W3CDTF">2023-10-04T13:12:00Z</dcterms:created>
  <dcterms:modified xsi:type="dcterms:W3CDTF">2026-04-15T11:56:00Z</dcterms:modified>
</cp:coreProperties>
</file>